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D549" w14:textId="04F8E382" w:rsidR="00087757" w:rsidRDefault="00087757" w:rsidP="003A521E">
      <w:pPr>
        <w:ind w:right="-138"/>
        <w:rPr>
          <w:rFonts w:asciiTheme="minorHAnsi" w:hAnsiTheme="minorHAnsi" w:cstheme="minorHAnsi"/>
          <w:i/>
          <w:iCs/>
          <w:color w:val="000000" w:themeColor="text1"/>
          <w:sz w:val="22"/>
          <w:szCs w:val="22"/>
        </w:rPr>
      </w:pPr>
      <w:r w:rsidRPr="00087757">
        <w:rPr>
          <w:rFonts w:asciiTheme="minorHAnsi" w:hAnsiTheme="minorHAnsi" w:cstheme="minorHAnsi"/>
          <w:i/>
          <w:iCs/>
          <w:color w:val="000000" w:themeColor="text1"/>
          <w:sz w:val="22"/>
          <w:szCs w:val="22"/>
        </w:rPr>
        <w:t xml:space="preserve">Europe is leading </w:t>
      </w:r>
      <w:r>
        <w:rPr>
          <w:rFonts w:asciiTheme="minorHAnsi" w:hAnsiTheme="minorHAnsi" w:cstheme="minorHAnsi"/>
          <w:i/>
          <w:iCs/>
          <w:color w:val="000000" w:themeColor="text1"/>
          <w:sz w:val="22"/>
          <w:szCs w:val="22"/>
        </w:rPr>
        <w:t xml:space="preserve">the world </w:t>
      </w:r>
      <w:r w:rsidRPr="00087757">
        <w:rPr>
          <w:rFonts w:asciiTheme="minorHAnsi" w:hAnsiTheme="minorHAnsi" w:cstheme="minorHAnsi"/>
          <w:i/>
          <w:iCs/>
          <w:color w:val="000000" w:themeColor="text1"/>
          <w:sz w:val="22"/>
          <w:szCs w:val="22"/>
        </w:rPr>
        <w:t xml:space="preserve">in forming </w:t>
      </w:r>
      <w:r w:rsidR="00316E91">
        <w:rPr>
          <w:rFonts w:asciiTheme="minorHAnsi" w:hAnsiTheme="minorHAnsi" w:cstheme="minorHAnsi"/>
          <w:i/>
          <w:iCs/>
          <w:color w:val="000000" w:themeColor="text1"/>
          <w:sz w:val="22"/>
          <w:szCs w:val="22"/>
        </w:rPr>
        <w:t>impactful</w:t>
      </w:r>
      <w:r w:rsidRPr="00087757">
        <w:rPr>
          <w:rFonts w:asciiTheme="minorHAnsi" w:hAnsiTheme="minorHAnsi" w:cstheme="minorHAnsi"/>
          <w:i/>
          <w:iCs/>
          <w:color w:val="000000" w:themeColor="text1"/>
          <w:sz w:val="22"/>
          <w:szCs w:val="22"/>
        </w:rPr>
        <w:t xml:space="preserve"> strategies</w:t>
      </w:r>
      <w:r w:rsidR="00687318">
        <w:rPr>
          <w:rFonts w:asciiTheme="minorHAnsi" w:hAnsiTheme="minorHAnsi" w:cstheme="minorHAnsi"/>
          <w:i/>
          <w:iCs/>
          <w:color w:val="000000" w:themeColor="text1"/>
          <w:sz w:val="22"/>
          <w:szCs w:val="22"/>
        </w:rPr>
        <w:t>, regulations</w:t>
      </w:r>
      <w:r w:rsidRPr="00087757">
        <w:rPr>
          <w:rFonts w:asciiTheme="minorHAnsi" w:hAnsiTheme="minorHAnsi" w:cstheme="minorHAnsi"/>
          <w:i/>
          <w:iCs/>
          <w:color w:val="000000" w:themeColor="text1"/>
          <w:sz w:val="22"/>
          <w:szCs w:val="22"/>
        </w:rPr>
        <w:t xml:space="preserve"> and programs transforming the design, recovery, recycled content and economics of plastics </w:t>
      </w:r>
      <w:r w:rsidR="00316E91">
        <w:rPr>
          <w:rFonts w:asciiTheme="minorHAnsi" w:hAnsiTheme="minorHAnsi" w:cstheme="minorHAnsi"/>
          <w:i/>
          <w:iCs/>
          <w:color w:val="000000" w:themeColor="text1"/>
          <w:sz w:val="22"/>
          <w:szCs w:val="22"/>
        </w:rPr>
        <w:t>and priority</w:t>
      </w:r>
      <w:r w:rsidRPr="00087757">
        <w:rPr>
          <w:rFonts w:asciiTheme="minorHAnsi" w:hAnsiTheme="minorHAnsi" w:cstheme="minorHAnsi"/>
          <w:i/>
          <w:iCs/>
          <w:color w:val="000000" w:themeColor="text1"/>
          <w:sz w:val="22"/>
          <w:szCs w:val="22"/>
        </w:rPr>
        <w:t xml:space="preserve"> sectors. </w:t>
      </w:r>
      <w:r>
        <w:rPr>
          <w:rFonts w:asciiTheme="minorHAnsi" w:hAnsiTheme="minorHAnsi" w:cstheme="minorHAnsi"/>
          <w:i/>
          <w:iCs/>
          <w:color w:val="000000" w:themeColor="text1"/>
          <w:sz w:val="22"/>
          <w:szCs w:val="22"/>
        </w:rPr>
        <w:t>This will influence all countries including Australia and raises questions on how Australian businesses and governments act now.</w:t>
      </w:r>
    </w:p>
    <w:p w14:paraId="29D636FE" w14:textId="77777777" w:rsidR="00087757" w:rsidRDefault="00087757" w:rsidP="00087757">
      <w:pPr>
        <w:rPr>
          <w:rFonts w:asciiTheme="minorHAnsi" w:hAnsiTheme="minorHAnsi" w:cstheme="minorHAnsi"/>
          <w:i/>
          <w:iCs/>
          <w:color w:val="000000" w:themeColor="text1"/>
          <w:sz w:val="22"/>
          <w:szCs w:val="22"/>
        </w:rPr>
      </w:pPr>
    </w:p>
    <w:p w14:paraId="49E67E47" w14:textId="234C5535" w:rsidR="00987C70" w:rsidRPr="00087757" w:rsidRDefault="00087757" w:rsidP="00087757">
      <w:pPr>
        <w:pStyle w:val="Heading5"/>
        <w:shd w:val="clear" w:color="auto" w:fill="FFFFFF"/>
        <w:spacing w:before="0" w:beforeAutospacing="0" w:after="0" w:afterAutospacing="0"/>
        <w:rPr>
          <w:rFonts w:asciiTheme="minorHAnsi" w:hAnsiTheme="minorHAnsi" w:cstheme="minorHAnsi"/>
          <w:i/>
          <w:iCs/>
          <w:color w:val="000000" w:themeColor="text1"/>
          <w:sz w:val="8"/>
          <w:szCs w:val="8"/>
        </w:rPr>
      </w:pPr>
      <w:r>
        <w:rPr>
          <w:rFonts w:asciiTheme="minorHAnsi" w:eastAsia="Calibri" w:hAnsiTheme="minorHAnsi" w:cstheme="minorHAnsi"/>
          <w:b w:val="0"/>
          <w:bCs w:val="0"/>
          <w:i/>
          <w:iCs/>
          <w:color w:val="000000"/>
          <w:sz w:val="22"/>
          <w:szCs w:val="22"/>
        </w:rPr>
        <w:t xml:space="preserve">Dr </w:t>
      </w:r>
      <w:r w:rsidR="00987C70" w:rsidRPr="001F49D4">
        <w:rPr>
          <w:rFonts w:asciiTheme="minorHAnsi" w:eastAsia="Calibri" w:hAnsiTheme="minorHAnsi" w:cstheme="minorHAnsi"/>
          <w:b w:val="0"/>
          <w:bCs w:val="0"/>
          <w:i/>
          <w:iCs/>
          <w:color w:val="000000"/>
          <w:sz w:val="22"/>
          <w:szCs w:val="22"/>
        </w:rPr>
        <w:t xml:space="preserve">Mattia Pellegrini, </w:t>
      </w:r>
      <w:r w:rsidR="00987C70" w:rsidRPr="001F49D4">
        <w:rPr>
          <w:rFonts w:asciiTheme="minorHAnsi" w:hAnsiTheme="minorHAnsi" w:cstheme="minorHAnsi"/>
          <w:b w:val="0"/>
          <w:bCs w:val="0"/>
          <w:i/>
          <w:iCs/>
          <w:color w:val="000000" w:themeColor="text1"/>
          <w:sz w:val="22"/>
          <w:szCs w:val="22"/>
        </w:rPr>
        <w:t>Head of Unit</w:t>
      </w:r>
      <w:r w:rsidR="00435601" w:rsidRPr="001F49D4">
        <w:rPr>
          <w:rFonts w:asciiTheme="minorHAnsi" w:hAnsiTheme="minorHAnsi" w:cstheme="minorHAnsi"/>
          <w:b w:val="0"/>
          <w:bCs w:val="0"/>
          <w:i/>
          <w:iCs/>
          <w:color w:val="000000" w:themeColor="text1"/>
          <w:sz w:val="22"/>
          <w:szCs w:val="22"/>
        </w:rPr>
        <w:t xml:space="preserve">, </w:t>
      </w:r>
      <w:r w:rsidR="001F49D4" w:rsidRPr="001F49D4">
        <w:rPr>
          <w:rFonts w:asciiTheme="minorHAnsi" w:hAnsiTheme="minorHAnsi" w:cstheme="minorHAnsi"/>
          <w:b w:val="0"/>
          <w:bCs w:val="0"/>
          <w:i/>
          <w:iCs/>
          <w:color w:val="000000" w:themeColor="text1"/>
          <w:sz w:val="22"/>
          <w:szCs w:val="22"/>
        </w:rPr>
        <w:t>Circular Economy from Waste to Resources</w:t>
      </w:r>
      <w:r w:rsidR="001F49D4">
        <w:rPr>
          <w:rFonts w:asciiTheme="minorHAnsi" w:hAnsiTheme="minorHAnsi" w:cstheme="minorHAnsi"/>
          <w:b w:val="0"/>
          <w:bCs w:val="0"/>
          <w:i/>
          <w:iCs/>
          <w:color w:val="000000" w:themeColor="text1"/>
          <w:sz w:val="22"/>
          <w:szCs w:val="22"/>
        </w:rPr>
        <w:t xml:space="preserve">, </w:t>
      </w:r>
      <w:r w:rsidR="00987C70" w:rsidRPr="001F49D4">
        <w:rPr>
          <w:rFonts w:asciiTheme="minorHAnsi" w:hAnsiTheme="minorHAnsi" w:cstheme="minorHAnsi"/>
          <w:b w:val="0"/>
          <w:bCs w:val="0"/>
          <w:i/>
          <w:iCs/>
          <w:color w:val="000000" w:themeColor="text1"/>
          <w:sz w:val="22"/>
          <w:szCs w:val="22"/>
        </w:rPr>
        <w:t>European Commission</w:t>
      </w:r>
      <w:r w:rsidR="001F49D4">
        <w:rPr>
          <w:rFonts w:asciiTheme="minorHAnsi" w:hAnsiTheme="minorHAnsi" w:cstheme="minorHAnsi"/>
          <w:b w:val="0"/>
          <w:bCs w:val="0"/>
          <w:i/>
          <w:iCs/>
          <w:color w:val="000000" w:themeColor="text1"/>
          <w:sz w:val="22"/>
          <w:szCs w:val="22"/>
        </w:rPr>
        <w:t xml:space="preserve"> </w:t>
      </w:r>
      <w:r w:rsidR="00987C70" w:rsidRPr="001F49D4">
        <w:rPr>
          <w:rFonts w:asciiTheme="minorHAnsi" w:hAnsiTheme="minorHAnsi" w:cstheme="minorHAnsi"/>
          <w:b w:val="0"/>
          <w:bCs w:val="0"/>
          <w:i/>
          <w:iCs/>
          <w:color w:val="000000" w:themeColor="text1"/>
          <w:sz w:val="22"/>
          <w:szCs w:val="22"/>
        </w:rPr>
        <w:t xml:space="preserve">discusses </w:t>
      </w:r>
      <w:r w:rsidR="00103431" w:rsidRPr="001F49D4">
        <w:rPr>
          <w:rFonts w:asciiTheme="minorHAnsi" w:hAnsiTheme="minorHAnsi" w:cstheme="minorHAnsi"/>
          <w:b w:val="0"/>
          <w:bCs w:val="0"/>
          <w:i/>
          <w:iCs/>
          <w:color w:val="000000" w:themeColor="text1"/>
          <w:sz w:val="22"/>
          <w:szCs w:val="22"/>
        </w:rPr>
        <w:t>with Helen Millicer</w:t>
      </w:r>
      <w:r w:rsidR="00687318">
        <w:rPr>
          <w:rFonts w:asciiTheme="minorHAnsi" w:hAnsiTheme="minorHAnsi" w:cstheme="minorHAnsi"/>
          <w:b w:val="0"/>
          <w:bCs w:val="0"/>
          <w:i/>
          <w:iCs/>
          <w:color w:val="000000" w:themeColor="text1"/>
          <w:sz w:val="22"/>
          <w:szCs w:val="22"/>
        </w:rPr>
        <w:t>, GAICD, Churchill Fellow</w:t>
      </w:r>
      <w:r w:rsidR="001F49D4" w:rsidRPr="001F49D4">
        <w:rPr>
          <w:rFonts w:asciiTheme="minorHAnsi" w:hAnsiTheme="minorHAnsi" w:cstheme="minorHAnsi"/>
          <w:b w:val="0"/>
          <w:bCs w:val="0"/>
          <w:i/>
          <w:iCs/>
          <w:color w:val="000000" w:themeColor="text1"/>
          <w:sz w:val="22"/>
          <w:szCs w:val="22"/>
        </w:rPr>
        <w:t>,</w:t>
      </w:r>
      <w:r w:rsidR="00103431" w:rsidRPr="001F49D4">
        <w:rPr>
          <w:rFonts w:asciiTheme="minorHAnsi" w:hAnsiTheme="minorHAnsi" w:cstheme="minorHAnsi"/>
          <w:b w:val="0"/>
          <w:bCs w:val="0"/>
          <w:i/>
          <w:iCs/>
          <w:color w:val="000000" w:themeColor="text1"/>
          <w:sz w:val="22"/>
          <w:szCs w:val="22"/>
        </w:rPr>
        <w:t xml:space="preserve"> </w:t>
      </w:r>
      <w:r w:rsidR="00987C70" w:rsidRPr="001F49D4">
        <w:rPr>
          <w:rFonts w:asciiTheme="minorHAnsi" w:hAnsiTheme="minorHAnsi" w:cstheme="minorHAnsi"/>
          <w:b w:val="0"/>
          <w:bCs w:val="0"/>
          <w:i/>
          <w:iCs/>
          <w:color w:val="000000" w:themeColor="text1"/>
          <w:sz w:val="22"/>
          <w:szCs w:val="22"/>
        </w:rPr>
        <w:t xml:space="preserve">the </w:t>
      </w:r>
      <w:r w:rsidR="001F49D4" w:rsidRPr="001F49D4">
        <w:rPr>
          <w:rFonts w:asciiTheme="minorHAnsi" w:hAnsiTheme="minorHAnsi" w:cstheme="minorHAnsi"/>
          <w:b w:val="0"/>
          <w:bCs w:val="0"/>
          <w:i/>
          <w:iCs/>
          <w:color w:val="000000" w:themeColor="text1"/>
          <w:sz w:val="22"/>
          <w:szCs w:val="22"/>
        </w:rPr>
        <w:t>s</w:t>
      </w:r>
      <w:r w:rsidR="00987C70" w:rsidRPr="001F49D4">
        <w:rPr>
          <w:rFonts w:asciiTheme="minorHAnsi" w:hAnsiTheme="minorHAnsi" w:cstheme="minorHAnsi"/>
          <w:b w:val="0"/>
          <w:bCs w:val="0"/>
          <w:i/>
          <w:iCs/>
          <w:color w:val="000000" w:themeColor="text1"/>
          <w:sz w:val="22"/>
          <w:szCs w:val="22"/>
        </w:rPr>
        <w:t>tatus of EU Targets, Strateg</w:t>
      </w:r>
      <w:r w:rsidR="001F49D4" w:rsidRPr="001F49D4">
        <w:rPr>
          <w:rFonts w:asciiTheme="minorHAnsi" w:hAnsiTheme="minorHAnsi" w:cstheme="minorHAnsi"/>
          <w:b w:val="0"/>
          <w:bCs w:val="0"/>
          <w:i/>
          <w:iCs/>
          <w:color w:val="000000" w:themeColor="text1"/>
          <w:sz w:val="22"/>
          <w:szCs w:val="22"/>
        </w:rPr>
        <w:t>ies</w:t>
      </w:r>
      <w:r w:rsidR="00987C70" w:rsidRPr="001F49D4">
        <w:rPr>
          <w:rFonts w:asciiTheme="minorHAnsi" w:hAnsiTheme="minorHAnsi" w:cstheme="minorHAnsi"/>
          <w:b w:val="0"/>
          <w:bCs w:val="0"/>
          <w:i/>
          <w:iCs/>
          <w:color w:val="000000" w:themeColor="text1"/>
          <w:sz w:val="22"/>
          <w:szCs w:val="22"/>
        </w:rPr>
        <w:t>, bans, levies, success, failures and new measures</w:t>
      </w:r>
      <w:r w:rsidR="001F49D4" w:rsidRPr="001F49D4">
        <w:rPr>
          <w:rFonts w:asciiTheme="minorHAnsi" w:hAnsiTheme="minorHAnsi" w:cstheme="minorHAnsi"/>
          <w:b w:val="0"/>
          <w:bCs w:val="0"/>
          <w:i/>
          <w:iCs/>
          <w:color w:val="000000" w:themeColor="text1"/>
          <w:sz w:val="22"/>
          <w:szCs w:val="22"/>
        </w:rPr>
        <w:t xml:space="preserve"> that will impact Australian industry sectors, consumers and exports</w:t>
      </w:r>
      <w:r w:rsidR="00103431" w:rsidRPr="001F49D4">
        <w:rPr>
          <w:rFonts w:asciiTheme="minorHAnsi" w:hAnsiTheme="minorHAnsi" w:cstheme="minorHAnsi"/>
          <w:b w:val="0"/>
          <w:bCs w:val="0"/>
          <w:i/>
          <w:iCs/>
          <w:color w:val="000000" w:themeColor="text1"/>
          <w:sz w:val="22"/>
          <w:szCs w:val="22"/>
        </w:rPr>
        <w:t>.</w:t>
      </w:r>
    </w:p>
    <w:p w14:paraId="1E67FE99" w14:textId="77777777" w:rsidR="00987C70" w:rsidRDefault="00987C70" w:rsidP="00690747">
      <w:pPr>
        <w:pBdr>
          <w:bottom w:val="single" w:sz="4" w:space="1" w:color="auto"/>
        </w:pBdr>
        <w:rPr>
          <w:rFonts w:asciiTheme="minorHAnsi" w:hAnsiTheme="minorHAnsi" w:cstheme="minorHAnsi"/>
          <w:color w:val="000000" w:themeColor="text1"/>
          <w:sz w:val="22"/>
          <w:szCs w:val="22"/>
        </w:rPr>
      </w:pPr>
    </w:p>
    <w:p w14:paraId="6DA2079D" w14:textId="0CA85943" w:rsidR="00987C70" w:rsidRPr="00103431" w:rsidRDefault="00DF0D68" w:rsidP="000A5186">
      <w:pPr>
        <w:spacing w:before="100" w:beforeAutospacing="1" w:after="120"/>
        <w:rPr>
          <w:rFonts w:ascii="Calibri" w:eastAsia="Calibri" w:hAnsi="Calibri" w:cs="Calibri"/>
          <w:b/>
          <w:bCs/>
          <w:color w:val="000000"/>
          <w:sz w:val="22"/>
        </w:rPr>
      </w:pPr>
      <w:r w:rsidRPr="00DF0D68">
        <w:rPr>
          <w:rFonts w:ascii="Calibri" w:eastAsia="Calibri" w:hAnsi="Calibri" w:cs="Calibri"/>
          <w:b/>
          <w:bCs/>
          <w:color w:val="000000"/>
          <w:sz w:val="22"/>
        </w:rPr>
        <w:t>Mattia Pellegrini:</w:t>
      </w:r>
    </w:p>
    <w:p w14:paraId="73E4E87F" w14:textId="6484BA4C" w:rsidR="00B0186E" w:rsidRPr="00987C70" w:rsidRDefault="00000000" w:rsidP="00087757">
      <w:pPr>
        <w:spacing w:after="240"/>
        <w:rPr>
          <w:rFonts w:asciiTheme="minorHAnsi" w:hAnsiTheme="minorHAnsi" w:cstheme="minorHAnsi"/>
          <w:color w:val="000000" w:themeColor="text1"/>
          <w:sz w:val="22"/>
          <w:szCs w:val="22"/>
        </w:rPr>
      </w:pPr>
      <w:r>
        <w:rPr>
          <w:rFonts w:ascii="Calibri" w:eastAsia="Calibri" w:hAnsi="Calibri" w:cs="Calibri"/>
          <w:color w:val="000000"/>
          <w:sz w:val="22"/>
        </w:rPr>
        <w:t>Good morning, everybody. It is a real pleasure to be here with you and to present to the other side of the world</w:t>
      </w:r>
      <w:r w:rsidR="00087757">
        <w:rPr>
          <w:rFonts w:ascii="Calibri" w:eastAsia="Calibri" w:hAnsi="Calibri" w:cs="Calibri"/>
          <w:color w:val="000000"/>
          <w:sz w:val="22"/>
        </w:rPr>
        <w:t>,</w:t>
      </w:r>
      <w:r>
        <w:rPr>
          <w:rFonts w:ascii="Calibri" w:eastAsia="Calibri" w:hAnsi="Calibri" w:cs="Calibri"/>
          <w:color w:val="000000"/>
          <w:sz w:val="22"/>
        </w:rPr>
        <w:t xml:space="preserve"> compared to the European Union. </w:t>
      </w:r>
    </w:p>
    <w:p w14:paraId="1E86CB37" w14:textId="3F03D97D" w:rsidR="00BA48E1" w:rsidRDefault="00FE63CB" w:rsidP="00087757">
      <w:pPr>
        <w:spacing w:before="80" w:after="240"/>
        <w:rPr>
          <w:rFonts w:ascii="Calibri" w:eastAsia="Calibri" w:hAnsi="Calibri" w:cs="Calibri"/>
          <w:color w:val="000000"/>
          <w:sz w:val="22"/>
        </w:rPr>
      </w:pPr>
      <w:r>
        <w:rPr>
          <w:rFonts w:ascii="Calibri" w:eastAsia="Calibri" w:hAnsi="Calibri" w:cs="Calibri"/>
          <w:color w:val="000000"/>
          <w:sz w:val="22"/>
        </w:rPr>
        <w:t xml:space="preserve">What is the Circle Economy Action Plan, which is an ambitious plan for </w:t>
      </w:r>
      <w:r w:rsidR="00BA48E1">
        <w:rPr>
          <w:rFonts w:ascii="Calibri" w:eastAsia="Calibri" w:hAnsi="Calibri" w:cs="Calibri"/>
          <w:color w:val="000000"/>
          <w:sz w:val="22"/>
        </w:rPr>
        <w:t>cir</w:t>
      </w:r>
      <w:r>
        <w:rPr>
          <w:rFonts w:ascii="Calibri" w:eastAsia="Calibri" w:hAnsi="Calibri" w:cs="Calibri"/>
          <w:color w:val="000000"/>
          <w:sz w:val="22"/>
        </w:rPr>
        <w:t>cular economy, which was adopted by the European Commission in March</w:t>
      </w:r>
      <w:r w:rsidR="007C6F23">
        <w:rPr>
          <w:rFonts w:ascii="Calibri" w:eastAsia="Calibri" w:hAnsi="Calibri" w:cs="Calibri"/>
          <w:color w:val="000000"/>
          <w:sz w:val="22"/>
        </w:rPr>
        <w:t xml:space="preserve"> </w:t>
      </w:r>
      <w:r>
        <w:rPr>
          <w:rFonts w:ascii="Calibri" w:eastAsia="Calibri" w:hAnsi="Calibri" w:cs="Calibri"/>
          <w:color w:val="000000"/>
          <w:sz w:val="22"/>
        </w:rPr>
        <w:t>2020</w:t>
      </w:r>
      <w:r w:rsidR="007C6F23">
        <w:rPr>
          <w:rFonts w:ascii="Calibri" w:eastAsia="Calibri" w:hAnsi="Calibri" w:cs="Calibri"/>
          <w:color w:val="000000"/>
          <w:sz w:val="22"/>
        </w:rPr>
        <w:t>. J</w:t>
      </w:r>
      <w:r>
        <w:rPr>
          <w:rFonts w:ascii="Calibri" w:eastAsia="Calibri" w:hAnsi="Calibri" w:cs="Calibri"/>
          <w:color w:val="000000"/>
          <w:sz w:val="22"/>
        </w:rPr>
        <w:t>ust for the record</w:t>
      </w:r>
      <w:r w:rsidR="007C6F23">
        <w:rPr>
          <w:rFonts w:ascii="Calibri" w:eastAsia="Calibri" w:hAnsi="Calibri" w:cs="Calibri"/>
          <w:color w:val="000000"/>
          <w:sz w:val="22"/>
        </w:rPr>
        <w:t xml:space="preserve"> i</w:t>
      </w:r>
      <w:r>
        <w:rPr>
          <w:rFonts w:ascii="Calibri" w:eastAsia="Calibri" w:hAnsi="Calibri" w:cs="Calibri"/>
          <w:color w:val="000000"/>
          <w:sz w:val="22"/>
        </w:rPr>
        <w:t xml:space="preserve">t was the last physical meeting of the </w:t>
      </w:r>
      <w:r w:rsidR="00690747">
        <w:rPr>
          <w:rFonts w:ascii="Calibri" w:eastAsia="Calibri" w:hAnsi="Calibri" w:cs="Calibri"/>
          <w:color w:val="000000"/>
          <w:sz w:val="22"/>
        </w:rPr>
        <w:t>C</w:t>
      </w:r>
      <w:r>
        <w:rPr>
          <w:rFonts w:ascii="Calibri" w:eastAsia="Calibri" w:hAnsi="Calibri" w:cs="Calibri"/>
          <w:color w:val="000000"/>
          <w:sz w:val="22"/>
        </w:rPr>
        <w:t>ommission, where</w:t>
      </w:r>
      <w:r w:rsidR="00B0186E">
        <w:rPr>
          <w:rFonts w:ascii="Calibri" w:eastAsia="Calibri" w:hAnsi="Calibri" w:cs="Calibri"/>
          <w:color w:val="000000"/>
          <w:sz w:val="22"/>
        </w:rPr>
        <w:t xml:space="preserve"> </w:t>
      </w:r>
      <w:r>
        <w:rPr>
          <w:rFonts w:ascii="Calibri" w:eastAsia="Calibri" w:hAnsi="Calibri" w:cs="Calibri"/>
          <w:color w:val="000000"/>
          <w:sz w:val="22"/>
        </w:rPr>
        <w:t>this act was adopted before the closure for the pandemic and for the Covid</w:t>
      </w:r>
      <w:r w:rsidR="00B0186E">
        <w:rPr>
          <w:rFonts w:ascii="Calibri" w:eastAsia="Calibri" w:hAnsi="Calibri" w:cs="Calibri"/>
          <w:color w:val="000000"/>
          <w:sz w:val="22"/>
        </w:rPr>
        <w:t xml:space="preserve"> </w:t>
      </w:r>
      <w:r>
        <w:rPr>
          <w:rFonts w:ascii="Calibri" w:eastAsia="Calibri" w:hAnsi="Calibri" w:cs="Calibri"/>
          <w:color w:val="000000"/>
          <w:sz w:val="22"/>
        </w:rPr>
        <w:t>first wave</w:t>
      </w:r>
      <w:r w:rsidR="007C6F23">
        <w:rPr>
          <w:rFonts w:ascii="Calibri" w:eastAsia="Calibri" w:hAnsi="Calibri" w:cs="Calibri"/>
          <w:color w:val="000000"/>
          <w:sz w:val="22"/>
        </w:rPr>
        <w:t>, s</w:t>
      </w:r>
      <w:r w:rsidR="00B0186E">
        <w:rPr>
          <w:rFonts w:ascii="Calibri" w:eastAsia="Calibri" w:hAnsi="Calibri" w:cs="Calibri"/>
          <w:color w:val="000000"/>
          <w:sz w:val="22"/>
        </w:rPr>
        <w:t>o</w:t>
      </w:r>
      <w:r>
        <w:rPr>
          <w:rFonts w:ascii="Calibri" w:eastAsia="Calibri" w:hAnsi="Calibri" w:cs="Calibri"/>
          <w:color w:val="000000"/>
          <w:sz w:val="22"/>
        </w:rPr>
        <w:t xml:space="preserve"> indeed we're talking about two years ago. </w:t>
      </w:r>
      <w:r w:rsidR="00B0186E">
        <w:rPr>
          <w:rFonts w:ascii="Calibri" w:eastAsia="Calibri" w:hAnsi="Calibri" w:cs="Calibri"/>
          <w:color w:val="000000"/>
          <w:sz w:val="22"/>
        </w:rPr>
        <w:t>M</w:t>
      </w:r>
      <w:r>
        <w:rPr>
          <w:rFonts w:ascii="Calibri" w:eastAsia="Calibri" w:hAnsi="Calibri" w:cs="Calibri"/>
          <w:color w:val="000000"/>
          <w:sz w:val="22"/>
        </w:rPr>
        <w:t xml:space="preserve">any things have happened in the meanwhile. </w:t>
      </w:r>
    </w:p>
    <w:p w14:paraId="11BB5D11" w14:textId="2FB30DA3" w:rsidR="00687318" w:rsidRPr="003A521E" w:rsidRDefault="003A521E" w:rsidP="000A5186">
      <w:pPr>
        <w:spacing w:before="80" w:after="120"/>
        <w:rPr>
          <w:rFonts w:ascii="Calibri" w:eastAsia="Calibri" w:hAnsi="Calibri" w:cs="Calibri"/>
          <w:b/>
          <w:bCs/>
          <w:color w:val="31849B" w:themeColor="accent5" w:themeShade="BF"/>
          <w:sz w:val="22"/>
        </w:rPr>
      </w:pPr>
      <w:r w:rsidRPr="003A521E">
        <w:rPr>
          <w:rFonts w:ascii="Calibri" w:eastAsia="Calibri" w:hAnsi="Calibri" w:cs="Calibri"/>
          <w:b/>
          <w:bCs/>
          <w:color w:val="31849B" w:themeColor="accent5" w:themeShade="BF"/>
          <w:sz w:val="22"/>
        </w:rPr>
        <w:t>An Advanced Phase of Implementation</w:t>
      </w:r>
    </w:p>
    <w:p w14:paraId="1DC5AAE6" w14:textId="561B78B9" w:rsidR="00A77B3E" w:rsidRPr="00501C8A" w:rsidRDefault="003A53ED" w:rsidP="00501C8A">
      <w:pPr>
        <w:pStyle w:val="ListParagraph"/>
        <w:numPr>
          <w:ilvl w:val="0"/>
          <w:numId w:val="2"/>
        </w:numPr>
        <w:spacing w:before="80" w:after="240"/>
        <w:rPr>
          <w:rFonts w:ascii="Calibri" w:eastAsia="Calibri" w:hAnsi="Calibri" w:cs="Calibri"/>
          <w:color w:val="000000"/>
          <w:sz w:val="22"/>
        </w:rPr>
      </w:pPr>
      <w:r w:rsidRPr="00501C8A">
        <w:rPr>
          <w:rFonts w:ascii="Calibri" w:eastAsia="Calibri" w:hAnsi="Calibri" w:cs="Calibri"/>
          <w:color w:val="000000"/>
          <w:sz w:val="22"/>
        </w:rPr>
        <w:t>The first thing</w:t>
      </w:r>
      <w:r w:rsidR="00B0186E" w:rsidRPr="00501C8A">
        <w:rPr>
          <w:rFonts w:ascii="Calibri" w:eastAsia="Calibri" w:hAnsi="Calibri" w:cs="Calibri"/>
          <w:color w:val="000000"/>
          <w:sz w:val="22"/>
        </w:rPr>
        <w:t xml:space="preserve"> </w:t>
      </w:r>
      <w:r w:rsidRPr="00501C8A">
        <w:rPr>
          <w:rFonts w:ascii="Calibri" w:eastAsia="Calibri" w:hAnsi="Calibri" w:cs="Calibri"/>
          <w:color w:val="000000"/>
          <w:sz w:val="22"/>
        </w:rPr>
        <w:t>is that we now have a new regulatory framework for batteries</w:t>
      </w:r>
      <w:r w:rsidR="00501C8A" w:rsidRPr="00501C8A">
        <w:rPr>
          <w:rFonts w:ascii="Calibri" w:eastAsia="Calibri" w:hAnsi="Calibri" w:cs="Calibri"/>
          <w:color w:val="000000"/>
          <w:sz w:val="22"/>
        </w:rPr>
        <w:t>. I</w:t>
      </w:r>
      <w:r w:rsidR="00C266A1" w:rsidRPr="00501C8A">
        <w:rPr>
          <w:rFonts w:ascii="Calibri" w:eastAsia="Calibri" w:hAnsi="Calibri" w:cs="Calibri"/>
          <w:color w:val="000000"/>
          <w:sz w:val="22"/>
        </w:rPr>
        <w:t>t i</w:t>
      </w:r>
      <w:r w:rsidRPr="00501C8A">
        <w:rPr>
          <w:rFonts w:ascii="Calibri" w:eastAsia="Calibri" w:hAnsi="Calibri" w:cs="Calibri"/>
          <w:color w:val="000000"/>
          <w:sz w:val="22"/>
        </w:rPr>
        <w:t>s not yet adopted</w:t>
      </w:r>
      <w:r w:rsidR="00501C8A" w:rsidRPr="00501C8A">
        <w:rPr>
          <w:rFonts w:ascii="Calibri" w:eastAsia="Calibri" w:hAnsi="Calibri" w:cs="Calibri"/>
          <w:color w:val="000000"/>
          <w:sz w:val="22"/>
        </w:rPr>
        <w:t>, i</w:t>
      </w:r>
      <w:r w:rsidRPr="00501C8A">
        <w:rPr>
          <w:rFonts w:ascii="Calibri" w:eastAsia="Calibri" w:hAnsi="Calibri" w:cs="Calibri"/>
          <w:color w:val="000000"/>
          <w:sz w:val="22"/>
        </w:rPr>
        <w:t xml:space="preserve">t should be adopted by the end of December, </w:t>
      </w:r>
      <w:r w:rsidR="00B0186E" w:rsidRPr="00501C8A">
        <w:rPr>
          <w:rFonts w:ascii="Calibri" w:eastAsia="Calibri" w:hAnsi="Calibri" w:cs="Calibri"/>
          <w:color w:val="000000"/>
          <w:sz w:val="22"/>
        </w:rPr>
        <w:t>b</w:t>
      </w:r>
      <w:r w:rsidRPr="00501C8A">
        <w:rPr>
          <w:rFonts w:ascii="Calibri" w:eastAsia="Calibri" w:hAnsi="Calibri" w:cs="Calibri"/>
          <w:color w:val="000000"/>
          <w:sz w:val="22"/>
        </w:rPr>
        <w:t xml:space="preserve">ut the proposal of the </w:t>
      </w:r>
      <w:r w:rsidR="00C266A1" w:rsidRPr="00501C8A">
        <w:rPr>
          <w:rFonts w:ascii="Calibri" w:eastAsia="Calibri" w:hAnsi="Calibri" w:cs="Calibri"/>
          <w:color w:val="000000"/>
          <w:sz w:val="22"/>
        </w:rPr>
        <w:t>C</w:t>
      </w:r>
      <w:r w:rsidRPr="00501C8A">
        <w:rPr>
          <w:rFonts w:ascii="Calibri" w:eastAsia="Calibri" w:hAnsi="Calibri" w:cs="Calibri"/>
          <w:color w:val="000000"/>
          <w:sz w:val="22"/>
        </w:rPr>
        <w:t>ommission was already made</w:t>
      </w:r>
      <w:r w:rsidR="00B0186E" w:rsidRPr="00501C8A">
        <w:rPr>
          <w:rFonts w:ascii="Calibri" w:eastAsia="Calibri" w:hAnsi="Calibri" w:cs="Calibri"/>
          <w:color w:val="000000"/>
          <w:sz w:val="22"/>
        </w:rPr>
        <w:t xml:space="preserve"> </w:t>
      </w:r>
      <w:r w:rsidRPr="00501C8A">
        <w:rPr>
          <w:rFonts w:ascii="Calibri" w:eastAsia="Calibri" w:hAnsi="Calibri" w:cs="Calibri"/>
          <w:color w:val="000000"/>
          <w:sz w:val="22"/>
        </w:rPr>
        <w:t>more than two years ago.</w:t>
      </w:r>
    </w:p>
    <w:p w14:paraId="435A358C" w14:textId="77777777" w:rsidR="00501C8A" w:rsidRPr="00501C8A" w:rsidRDefault="00000000" w:rsidP="00501C8A">
      <w:pPr>
        <w:pStyle w:val="ListParagraph"/>
        <w:numPr>
          <w:ilvl w:val="0"/>
          <w:numId w:val="2"/>
        </w:numPr>
        <w:spacing w:beforeAutospacing="1" w:after="240"/>
        <w:rPr>
          <w:rFonts w:ascii="Calibri" w:eastAsia="Calibri" w:hAnsi="Calibri" w:cs="Calibri"/>
          <w:color w:val="000000"/>
          <w:sz w:val="22"/>
        </w:rPr>
      </w:pPr>
      <w:r w:rsidRPr="00501C8A">
        <w:rPr>
          <w:rFonts w:ascii="Calibri" w:eastAsia="Calibri" w:hAnsi="Calibri" w:cs="Calibri"/>
          <w:color w:val="000000"/>
          <w:sz w:val="22"/>
        </w:rPr>
        <w:t xml:space="preserve">We also have a </w:t>
      </w:r>
      <w:r w:rsidR="00BA48E1" w:rsidRPr="00501C8A">
        <w:rPr>
          <w:rFonts w:ascii="Calibri" w:eastAsia="Calibri" w:hAnsi="Calibri" w:cs="Calibri"/>
          <w:color w:val="000000"/>
          <w:sz w:val="22"/>
        </w:rPr>
        <w:t>G</w:t>
      </w:r>
      <w:r w:rsidRPr="00501C8A">
        <w:rPr>
          <w:rFonts w:ascii="Calibri" w:eastAsia="Calibri" w:hAnsi="Calibri" w:cs="Calibri"/>
          <w:color w:val="000000"/>
          <w:sz w:val="22"/>
        </w:rPr>
        <w:t xml:space="preserve">lobal </w:t>
      </w:r>
      <w:r w:rsidR="00690747" w:rsidRPr="00501C8A">
        <w:rPr>
          <w:rFonts w:ascii="Calibri" w:eastAsia="Calibri" w:hAnsi="Calibri" w:cs="Calibri"/>
          <w:color w:val="000000"/>
          <w:sz w:val="22"/>
        </w:rPr>
        <w:t>A</w:t>
      </w:r>
      <w:r w:rsidRPr="00501C8A">
        <w:rPr>
          <w:rFonts w:ascii="Calibri" w:eastAsia="Calibri" w:hAnsi="Calibri" w:cs="Calibri"/>
          <w:color w:val="000000"/>
          <w:sz w:val="22"/>
        </w:rPr>
        <w:t>lliance</w:t>
      </w:r>
      <w:r w:rsidR="00B0186E" w:rsidRPr="00501C8A">
        <w:rPr>
          <w:rFonts w:ascii="Calibri" w:eastAsia="Calibri" w:hAnsi="Calibri" w:cs="Calibri"/>
          <w:color w:val="000000"/>
          <w:sz w:val="22"/>
        </w:rPr>
        <w:t xml:space="preserve"> </w:t>
      </w:r>
      <w:r w:rsidRPr="00501C8A">
        <w:rPr>
          <w:rFonts w:ascii="Calibri" w:eastAsia="Calibri" w:hAnsi="Calibri" w:cs="Calibri"/>
          <w:color w:val="000000"/>
          <w:sz w:val="22"/>
        </w:rPr>
        <w:t xml:space="preserve">for </w:t>
      </w:r>
      <w:r w:rsidR="00690747" w:rsidRPr="00501C8A">
        <w:rPr>
          <w:rFonts w:ascii="Calibri" w:eastAsia="Calibri" w:hAnsi="Calibri" w:cs="Calibri"/>
          <w:color w:val="000000"/>
          <w:sz w:val="22"/>
        </w:rPr>
        <w:t>C</w:t>
      </w:r>
      <w:r w:rsidRPr="00501C8A">
        <w:rPr>
          <w:rFonts w:ascii="Calibri" w:eastAsia="Calibri" w:hAnsi="Calibri" w:cs="Calibri"/>
          <w:color w:val="000000"/>
          <w:sz w:val="22"/>
        </w:rPr>
        <w:t xml:space="preserve">ircular </w:t>
      </w:r>
      <w:r w:rsidR="00690747" w:rsidRPr="00501C8A">
        <w:rPr>
          <w:rFonts w:ascii="Calibri" w:eastAsia="Calibri" w:hAnsi="Calibri" w:cs="Calibri"/>
          <w:color w:val="000000"/>
          <w:sz w:val="22"/>
        </w:rPr>
        <w:t>E</w:t>
      </w:r>
      <w:r w:rsidRPr="00501C8A">
        <w:rPr>
          <w:rFonts w:ascii="Calibri" w:eastAsia="Calibri" w:hAnsi="Calibri" w:cs="Calibri"/>
          <w:color w:val="000000"/>
          <w:sz w:val="22"/>
        </w:rPr>
        <w:t xml:space="preserve">conomy and </w:t>
      </w:r>
      <w:r w:rsidR="00690747" w:rsidRPr="00501C8A">
        <w:rPr>
          <w:rFonts w:ascii="Calibri" w:eastAsia="Calibri" w:hAnsi="Calibri" w:cs="Calibri"/>
          <w:color w:val="000000"/>
          <w:sz w:val="22"/>
        </w:rPr>
        <w:t>Self</w:t>
      </w:r>
      <w:r w:rsidR="00FF1B81" w:rsidRPr="00501C8A">
        <w:rPr>
          <w:rFonts w:ascii="Calibri" w:eastAsia="Calibri" w:hAnsi="Calibri" w:cs="Calibri"/>
          <w:color w:val="000000"/>
          <w:sz w:val="22"/>
        </w:rPr>
        <w:t>-</w:t>
      </w:r>
      <w:r w:rsidR="00690747" w:rsidRPr="00501C8A">
        <w:rPr>
          <w:rFonts w:ascii="Calibri" w:eastAsia="Calibri" w:hAnsi="Calibri" w:cs="Calibri"/>
          <w:color w:val="000000"/>
          <w:sz w:val="22"/>
        </w:rPr>
        <w:t>s</w:t>
      </w:r>
      <w:r w:rsidRPr="00501C8A">
        <w:rPr>
          <w:rFonts w:ascii="Calibri" w:eastAsia="Calibri" w:hAnsi="Calibri" w:cs="Calibri"/>
          <w:color w:val="000000"/>
          <w:sz w:val="22"/>
        </w:rPr>
        <w:t xml:space="preserve">ufficiency. </w:t>
      </w:r>
    </w:p>
    <w:p w14:paraId="7EF2E752" w14:textId="77777777" w:rsidR="00501C8A" w:rsidRPr="00501C8A" w:rsidRDefault="00B0186E" w:rsidP="00501C8A">
      <w:pPr>
        <w:pStyle w:val="ListParagraph"/>
        <w:numPr>
          <w:ilvl w:val="0"/>
          <w:numId w:val="2"/>
        </w:numPr>
        <w:spacing w:beforeAutospacing="1" w:after="240"/>
        <w:rPr>
          <w:rFonts w:ascii="Calibri" w:eastAsia="Calibri" w:hAnsi="Calibri" w:cs="Calibri"/>
          <w:color w:val="000000"/>
          <w:sz w:val="22"/>
        </w:rPr>
      </w:pPr>
      <w:r w:rsidRPr="00501C8A">
        <w:rPr>
          <w:rFonts w:ascii="Calibri" w:eastAsia="Calibri" w:hAnsi="Calibri" w:cs="Calibri"/>
          <w:color w:val="000000"/>
          <w:sz w:val="22"/>
        </w:rPr>
        <w:t xml:space="preserve">We have also adopted the new rules on persistent organic pollutants. </w:t>
      </w:r>
    </w:p>
    <w:p w14:paraId="1F6F4AA1" w14:textId="76C50237" w:rsidR="00BA48E1" w:rsidRPr="00501C8A" w:rsidRDefault="00000000" w:rsidP="00501C8A">
      <w:pPr>
        <w:pStyle w:val="ListParagraph"/>
        <w:numPr>
          <w:ilvl w:val="0"/>
          <w:numId w:val="2"/>
        </w:numPr>
        <w:spacing w:beforeAutospacing="1" w:after="240"/>
        <w:rPr>
          <w:rFonts w:ascii="Calibri" w:eastAsia="Calibri" w:hAnsi="Calibri" w:cs="Calibri"/>
          <w:color w:val="000000"/>
          <w:sz w:val="22"/>
        </w:rPr>
      </w:pPr>
      <w:r w:rsidRPr="00501C8A">
        <w:rPr>
          <w:rFonts w:ascii="Calibri" w:eastAsia="Calibri" w:hAnsi="Calibri" w:cs="Calibri"/>
          <w:color w:val="000000"/>
          <w:sz w:val="22"/>
        </w:rPr>
        <w:t xml:space="preserve">We have made the proposal for the waste shipment regulation, so now to trade the waste of better secondary materials between European counties, but also between the </w:t>
      </w:r>
      <w:r w:rsidR="00B0186E" w:rsidRPr="00501C8A">
        <w:rPr>
          <w:rFonts w:ascii="Calibri" w:eastAsia="Calibri" w:hAnsi="Calibri" w:cs="Calibri"/>
          <w:color w:val="000000"/>
          <w:sz w:val="22"/>
        </w:rPr>
        <w:t>E</w:t>
      </w:r>
      <w:r w:rsidRPr="00501C8A">
        <w:rPr>
          <w:rFonts w:ascii="Calibri" w:eastAsia="Calibri" w:hAnsi="Calibri" w:cs="Calibri"/>
          <w:color w:val="000000"/>
          <w:sz w:val="22"/>
        </w:rPr>
        <w:t xml:space="preserve">U and the rest of the world. </w:t>
      </w:r>
    </w:p>
    <w:p w14:paraId="0E07CB32" w14:textId="77777777" w:rsidR="00501C8A" w:rsidRPr="00501C8A" w:rsidRDefault="00000000" w:rsidP="00501C8A">
      <w:pPr>
        <w:pStyle w:val="ListParagraph"/>
        <w:numPr>
          <w:ilvl w:val="0"/>
          <w:numId w:val="2"/>
        </w:numPr>
        <w:spacing w:beforeAutospacing="1" w:after="240"/>
        <w:rPr>
          <w:rFonts w:ascii="Calibri" w:eastAsia="Calibri" w:hAnsi="Calibri" w:cs="Calibri"/>
          <w:color w:val="000000" w:themeColor="text1"/>
          <w:sz w:val="22"/>
        </w:rPr>
      </w:pPr>
      <w:r w:rsidRPr="00501C8A">
        <w:rPr>
          <w:rFonts w:ascii="Calibri" w:eastAsia="Calibri" w:hAnsi="Calibri" w:cs="Calibri"/>
          <w:color w:val="000000"/>
          <w:sz w:val="22"/>
        </w:rPr>
        <w:t xml:space="preserve">We are also leading the so-called </w:t>
      </w:r>
      <w:r w:rsidR="00B473D2" w:rsidRPr="00501C8A">
        <w:rPr>
          <w:rFonts w:ascii="Calibri" w:eastAsia="Calibri" w:hAnsi="Calibri" w:cs="Calibri"/>
          <w:color w:val="000000"/>
          <w:sz w:val="22"/>
        </w:rPr>
        <w:t>P</w:t>
      </w:r>
      <w:r w:rsidRPr="00501C8A">
        <w:rPr>
          <w:rFonts w:ascii="Calibri" w:eastAsia="Calibri" w:hAnsi="Calibri" w:cs="Calibri"/>
          <w:color w:val="000000"/>
          <w:sz w:val="22"/>
        </w:rPr>
        <w:t xml:space="preserve">lastic </w:t>
      </w:r>
      <w:r w:rsidR="00B473D2" w:rsidRPr="00501C8A">
        <w:rPr>
          <w:rFonts w:ascii="Calibri" w:eastAsia="Calibri" w:hAnsi="Calibri" w:cs="Calibri"/>
          <w:color w:val="000000"/>
          <w:sz w:val="22"/>
        </w:rPr>
        <w:t>T</w:t>
      </w:r>
      <w:r w:rsidRPr="00501C8A">
        <w:rPr>
          <w:rFonts w:ascii="Calibri" w:eastAsia="Calibri" w:hAnsi="Calibri" w:cs="Calibri"/>
          <w:color w:val="000000"/>
          <w:sz w:val="22"/>
        </w:rPr>
        <w:t xml:space="preserve">reaty, which is under negotiation as part of the </w:t>
      </w:r>
      <w:r w:rsidR="00B0186E" w:rsidRPr="00501C8A">
        <w:rPr>
          <w:rFonts w:ascii="Calibri" w:eastAsia="Calibri" w:hAnsi="Calibri" w:cs="Calibri"/>
          <w:color w:val="000000"/>
          <w:sz w:val="22"/>
        </w:rPr>
        <w:t xml:space="preserve">UN </w:t>
      </w:r>
      <w:r w:rsidRPr="00501C8A">
        <w:rPr>
          <w:rFonts w:ascii="Calibri" w:eastAsia="Calibri" w:hAnsi="Calibri" w:cs="Calibri"/>
          <w:color w:val="000000"/>
          <w:sz w:val="22"/>
        </w:rPr>
        <w:t>we are now preparing</w:t>
      </w:r>
      <w:r w:rsidR="00BA48E1" w:rsidRPr="00501C8A">
        <w:rPr>
          <w:rFonts w:ascii="Calibri" w:eastAsia="Calibri" w:hAnsi="Calibri" w:cs="Calibri"/>
          <w:color w:val="000000" w:themeColor="text1"/>
          <w:sz w:val="22"/>
        </w:rPr>
        <w:t xml:space="preserve">. </w:t>
      </w:r>
    </w:p>
    <w:p w14:paraId="29FD2D2E" w14:textId="77777777" w:rsidR="00501C8A" w:rsidRPr="00501C8A" w:rsidRDefault="00B473D2" w:rsidP="00501C8A">
      <w:pPr>
        <w:pStyle w:val="ListParagraph"/>
        <w:numPr>
          <w:ilvl w:val="0"/>
          <w:numId w:val="2"/>
        </w:numPr>
        <w:spacing w:beforeAutospacing="1" w:after="240"/>
        <w:rPr>
          <w:rFonts w:ascii="Calibri" w:eastAsia="Calibri" w:hAnsi="Calibri" w:cs="Calibri"/>
          <w:color w:val="000000"/>
          <w:sz w:val="22"/>
        </w:rPr>
      </w:pPr>
      <w:r w:rsidRPr="00501C8A">
        <w:rPr>
          <w:rFonts w:ascii="Calibri" w:eastAsia="Calibri" w:hAnsi="Calibri" w:cs="Calibri"/>
          <w:color w:val="000000" w:themeColor="text1"/>
          <w:sz w:val="22"/>
        </w:rPr>
        <w:t>There was</w:t>
      </w:r>
      <w:r w:rsidRPr="00501C8A">
        <w:rPr>
          <w:rFonts w:ascii="Calibri" w:eastAsia="Calibri" w:hAnsi="Calibri" w:cs="Calibri"/>
          <w:color w:val="000000"/>
          <w:sz w:val="22"/>
        </w:rPr>
        <w:t xml:space="preserve"> a big C</w:t>
      </w:r>
      <w:r w:rsidR="00C266A1" w:rsidRPr="00501C8A">
        <w:rPr>
          <w:rFonts w:ascii="Calibri" w:eastAsia="Calibri" w:hAnsi="Calibri" w:cs="Calibri"/>
          <w:color w:val="000000"/>
          <w:sz w:val="22"/>
        </w:rPr>
        <w:t>ircular</w:t>
      </w:r>
      <w:r w:rsidRPr="00501C8A">
        <w:rPr>
          <w:rFonts w:ascii="Calibri" w:eastAsia="Calibri" w:hAnsi="Calibri" w:cs="Calibri"/>
          <w:color w:val="000000"/>
          <w:sz w:val="22"/>
        </w:rPr>
        <w:t xml:space="preserve"> Economy package, which was adopted in March 2020 with a new law on</w:t>
      </w:r>
      <w:r w:rsidR="00B0186E" w:rsidRPr="00501C8A">
        <w:rPr>
          <w:rFonts w:ascii="Calibri" w:eastAsia="Calibri" w:hAnsi="Calibri" w:cs="Calibri"/>
          <w:color w:val="000000"/>
          <w:sz w:val="22"/>
        </w:rPr>
        <w:t xml:space="preserve"> </w:t>
      </w:r>
      <w:r w:rsidRPr="00501C8A">
        <w:rPr>
          <w:rFonts w:ascii="Calibri" w:eastAsia="Calibri" w:hAnsi="Calibri" w:cs="Calibri"/>
          <w:color w:val="000000"/>
          <w:sz w:val="22"/>
        </w:rPr>
        <w:t xml:space="preserve">a sustainable product regulation, </w:t>
      </w:r>
      <w:proofErr w:type="gramStart"/>
      <w:r w:rsidRPr="00501C8A">
        <w:rPr>
          <w:rFonts w:ascii="Calibri" w:eastAsia="Calibri" w:hAnsi="Calibri" w:cs="Calibri"/>
          <w:color w:val="000000"/>
          <w:sz w:val="22"/>
        </w:rPr>
        <w:t>and also</w:t>
      </w:r>
      <w:proofErr w:type="gramEnd"/>
      <w:r w:rsidRPr="00501C8A">
        <w:rPr>
          <w:rFonts w:ascii="Calibri" w:eastAsia="Calibri" w:hAnsi="Calibri" w:cs="Calibri"/>
          <w:color w:val="000000"/>
          <w:sz w:val="22"/>
        </w:rPr>
        <w:t xml:space="preserve"> </w:t>
      </w:r>
    </w:p>
    <w:p w14:paraId="4FB5053F" w14:textId="7112FD73" w:rsidR="00501C8A" w:rsidRPr="00501C8A" w:rsidRDefault="00501C8A" w:rsidP="00501C8A">
      <w:pPr>
        <w:pStyle w:val="ListParagraph"/>
        <w:numPr>
          <w:ilvl w:val="0"/>
          <w:numId w:val="2"/>
        </w:numPr>
        <w:spacing w:beforeAutospacing="1" w:after="240"/>
        <w:rPr>
          <w:rFonts w:ascii="Calibri" w:eastAsia="Calibri" w:hAnsi="Calibri" w:cs="Calibri"/>
          <w:color w:val="000000"/>
          <w:sz w:val="22"/>
        </w:rPr>
      </w:pPr>
      <w:r>
        <w:rPr>
          <w:rFonts w:ascii="Calibri" w:eastAsia="Calibri" w:hAnsi="Calibri" w:cs="Calibri"/>
          <w:color w:val="000000"/>
          <w:sz w:val="22"/>
        </w:rPr>
        <w:t>T</w:t>
      </w:r>
      <w:r w:rsidRPr="00501C8A">
        <w:rPr>
          <w:rFonts w:ascii="Calibri" w:eastAsia="Calibri" w:hAnsi="Calibri" w:cs="Calibri"/>
          <w:color w:val="000000"/>
          <w:sz w:val="22"/>
        </w:rPr>
        <w:t xml:space="preserve">he new </w:t>
      </w:r>
      <w:r>
        <w:rPr>
          <w:rFonts w:ascii="Calibri" w:eastAsia="Calibri" w:hAnsi="Calibri" w:cs="Calibri"/>
          <w:color w:val="000000"/>
          <w:sz w:val="22"/>
        </w:rPr>
        <w:t>I</w:t>
      </w:r>
      <w:r w:rsidRPr="00501C8A">
        <w:rPr>
          <w:rFonts w:ascii="Calibri" w:eastAsia="Calibri" w:hAnsi="Calibri" w:cs="Calibri"/>
          <w:color w:val="000000"/>
          <w:sz w:val="22"/>
        </w:rPr>
        <w:t xml:space="preserve">ndustrial </w:t>
      </w:r>
      <w:r>
        <w:rPr>
          <w:rFonts w:ascii="Calibri" w:eastAsia="Calibri" w:hAnsi="Calibri" w:cs="Calibri"/>
          <w:color w:val="000000"/>
          <w:sz w:val="22"/>
        </w:rPr>
        <w:t>E</w:t>
      </w:r>
      <w:r w:rsidRPr="00501C8A">
        <w:rPr>
          <w:rFonts w:ascii="Calibri" w:eastAsia="Calibri" w:hAnsi="Calibri" w:cs="Calibri"/>
          <w:color w:val="000000"/>
          <w:sz w:val="22"/>
        </w:rPr>
        <w:t xml:space="preserve">mission </w:t>
      </w:r>
      <w:r>
        <w:rPr>
          <w:rFonts w:ascii="Calibri" w:eastAsia="Calibri" w:hAnsi="Calibri" w:cs="Calibri"/>
          <w:color w:val="000000"/>
          <w:sz w:val="22"/>
        </w:rPr>
        <w:t>D</w:t>
      </w:r>
      <w:r w:rsidRPr="00501C8A">
        <w:rPr>
          <w:rFonts w:ascii="Calibri" w:eastAsia="Calibri" w:hAnsi="Calibri" w:cs="Calibri"/>
          <w:color w:val="000000"/>
          <w:sz w:val="22"/>
        </w:rPr>
        <w:t>irective</w:t>
      </w:r>
      <w:r w:rsidR="007C6F23" w:rsidRPr="00501C8A">
        <w:rPr>
          <w:rFonts w:ascii="Calibri" w:eastAsia="Calibri" w:hAnsi="Calibri" w:cs="Calibri"/>
          <w:color w:val="000000"/>
          <w:sz w:val="22"/>
        </w:rPr>
        <w:t xml:space="preserve">. </w:t>
      </w:r>
    </w:p>
    <w:p w14:paraId="266DE98C" w14:textId="090123A9" w:rsidR="00B473D2" w:rsidRDefault="007C6F23" w:rsidP="00087757">
      <w:pPr>
        <w:spacing w:beforeAutospacing="1" w:after="240"/>
        <w:rPr>
          <w:rFonts w:ascii="Calibri" w:eastAsia="Calibri" w:hAnsi="Calibri" w:cs="Calibri"/>
          <w:color w:val="000000"/>
          <w:sz w:val="22"/>
        </w:rPr>
      </w:pPr>
      <w:r>
        <w:rPr>
          <w:rFonts w:ascii="Calibri" w:eastAsia="Calibri" w:hAnsi="Calibri" w:cs="Calibri"/>
          <w:color w:val="000000"/>
          <w:sz w:val="22"/>
        </w:rPr>
        <w:t>Now in November, it's very timely</w:t>
      </w:r>
      <w:r w:rsidR="00B0186E">
        <w:rPr>
          <w:rFonts w:ascii="Calibri" w:eastAsia="Calibri" w:hAnsi="Calibri" w:cs="Calibri"/>
          <w:color w:val="000000"/>
          <w:sz w:val="22"/>
        </w:rPr>
        <w:t xml:space="preserve"> your</w:t>
      </w:r>
      <w:r>
        <w:rPr>
          <w:rFonts w:ascii="Calibri" w:eastAsia="Calibri" w:hAnsi="Calibri" w:cs="Calibri"/>
          <w:color w:val="000000"/>
          <w:sz w:val="22"/>
        </w:rPr>
        <w:t xml:space="preserve"> event, because if everything goes well on </w:t>
      </w:r>
      <w:r w:rsidRPr="00687318">
        <w:rPr>
          <w:rFonts w:ascii="Calibri" w:eastAsia="Calibri" w:hAnsi="Calibri" w:cs="Calibri"/>
          <w:color w:val="000000"/>
          <w:sz w:val="22"/>
        </w:rPr>
        <w:t xml:space="preserve">the 30th of November, we will have the second </w:t>
      </w:r>
      <w:r w:rsidR="00501C8A" w:rsidRPr="00687318">
        <w:rPr>
          <w:rFonts w:ascii="Calibri" w:eastAsia="Calibri" w:hAnsi="Calibri" w:cs="Calibri"/>
          <w:color w:val="000000"/>
          <w:sz w:val="22"/>
        </w:rPr>
        <w:t>P</w:t>
      </w:r>
      <w:r w:rsidRPr="00687318">
        <w:rPr>
          <w:rFonts w:ascii="Calibri" w:eastAsia="Calibri" w:hAnsi="Calibri" w:cs="Calibri"/>
          <w:color w:val="000000"/>
          <w:sz w:val="22"/>
        </w:rPr>
        <w:t xml:space="preserve">ackage on </w:t>
      </w:r>
      <w:r w:rsidR="00501C8A" w:rsidRPr="00687318">
        <w:rPr>
          <w:rFonts w:ascii="Calibri" w:eastAsia="Calibri" w:hAnsi="Calibri" w:cs="Calibri"/>
          <w:color w:val="000000"/>
          <w:sz w:val="22"/>
        </w:rPr>
        <w:t>C</w:t>
      </w:r>
      <w:r w:rsidRPr="00687318">
        <w:rPr>
          <w:rFonts w:ascii="Calibri" w:eastAsia="Calibri" w:hAnsi="Calibri" w:cs="Calibri"/>
          <w:color w:val="000000"/>
          <w:sz w:val="22"/>
        </w:rPr>
        <w:t xml:space="preserve">ircular </w:t>
      </w:r>
      <w:r w:rsidR="00501C8A" w:rsidRPr="00687318">
        <w:rPr>
          <w:rFonts w:ascii="Calibri" w:eastAsia="Calibri" w:hAnsi="Calibri" w:cs="Calibri"/>
          <w:color w:val="000000"/>
          <w:sz w:val="22"/>
        </w:rPr>
        <w:t>E</w:t>
      </w:r>
      <w:r w:rsidRPr="00687318">
        <w:rPr>
          <w:rFonts w:ascii="Calibri" w:eastAsia="Calibri" w:hAnsi="Calibri" w:cs="Calibri"/>
          <w:color w:val="000000"/>
          <w:sz w:val="22"/>
        </w:rPr>
        <w:t xml:space="preserve">conomy, where the flagship </w:t>
      </w:r>
      <w:r w:rsidR="00B473D2" w:rsidRPr="00687318">
        <w:rPr>
          <w:rFonts w:ascii="Calibri" w:eastAsia="Calibri" w:hAnsi="Calibri" w:cs="Calibri"/>
          <w:color w:val="000000"/>
          <w:sz w:val="22"/>
        </w:rPr>
        <w:t>initiative will</w:t>
      </w:r>
      <w:r w:rsidRPr="00687318">
        <w:rPr>
          <w:rFonts w:ascii="Calibri" w:eastAsia="Calibri" w:hAnsi="Calibri" w:cs="Calibri"/>
          <w:color w:val="000000"/>
          <w:sz w:val="22"/>
        </w:rPr>
        <w:t xml:space="preserve"> be the new legislation on packaging, which </w:t>
      </w:r>
      <w:r w:rsidR="00FE63CB" w:rsidRPr="00687318">
        <w:rPr>
          <w:rFonts w:ascii="Calibri" w:eastAsia="Calibri" w:hAnsi="Calibri" w:cs="Calibri"/>
          <w:color w:val="000000"/>
          <w:sz w:val="22"/>
        </w:rPr>
        <w:t xml:space="preserve">clearly </w:t>
      </w:r>
      <w:r w:rsidRPr="00687318">
        <w:rPr>
          <w:rFonts w:ascii="Calibri" w:eastAsia="Calibri" w:hAnsi="Calibri" w:cs="Calibri"/>
          <w:color w:val="000000"/>
          <w:sz w:val="22"/>
        </w:rPr>
        <w:t>would be of interest to all the rest of the world.</w:t>
      </w:r>
    </w:p>
    <w:p w14:paraId="0BC1B0D6" w14:textId="2D88245B" w:rsidR="00687318" w:rsidRPr="003A521E" w:rsidRDefault="003A521E" w:rsidP="000A5186">
      <w:pPr>
        <w:spacing w:before="80" w:after="120"/>
        <w:rPr>
          <w:rFonts w:ascii="Calibri" w:eastAsia="Calibri" w:hAnsi="Calibri" w:cs="Calibri"/>
          <w:b/>
          <w:bCs/>
          <w:color w:val="31849B" w:themeColor="accent5" w:themeShade="BF"/>
          <w:sz w:val="22"/>
        </w:rPr>
      </w:pPr>
      <w:r w:rsidRPr="003A521E">
        <w:rPr>
          <w:rFonts w:ascii="Calibri" w:eastAsia="Calibri" w:hAnsi="Calibri" w:cs="Calibri"/>
          <w:b/>
          <w:bCs/>
          <w:color w:val="31849B" w:themeColor="accent5" w:themeShade="BF"/>
          <w:sz w:val="22"/>
        </w:rPr>
        <w:t>Circular Economy Package March 2022</w:t>
      </w:r>
    </w:p>
    <w:p w14:paraId="65C6C9A0" w14:textId="5AE776D2" w:rsidR="00B473D2" w:rsidRDefault="003A53ED" w:rsidP="000A5186">
      <w:pPr>
        <w:spacing w:after="240"/>
        <w:rPr>
          <w:rFonts w:ascii="Calibri" w:eastAsia="Calibri" w:hAnsi="Calibri" w:cs="Calibri"/>
          <w:color w:val="000000"/>
          <w:sz w:val="22"/>
        </w:rPr>
      </w:pPr>
      <w:r>
        <w:rPr>
          <w:rFonts w:ascii="Calibri" w:eastAsia="Calibri" w:hAnsi="Calibri" w:cs="Calibri"/>
          <w:color w:val="000000"/>
          <w:sz w:val="22"/>
        </w:rPr>
        <w:t xml:space="preserve">I mentioned that there was already a </w:t>
      </w:r>
      <w:r w:rsidR="00B473D2">
        <w:rPr>
          <w:rFonts w:ascii="Calibri" w:eastAsia="Calibri" w:hAnsi="Calibri" w:cs="Calibri"/>
          <w:color w:val="000000"/>
          <w:sz w:val="22"/>
        </w:rPr>
        <w:t>C</w:t>
      </w:r>
      <w:r>
        <w:rPr>
          <w:rFonts w:ascii="Calibri" w:eastAsia="Calibri" w:hAnsi="Calibri" w:cs="Calibri"/>
          <w:color w:val="000000"/>
          <w:sz w:val="22"/>
        </w:rPr>
        <w:t xml:space="preserve">ircular </w:t>
      </w:r>
      <w:r w:rsidR="00B473D2">
        <w:rPr>
          <w:rFonts w:ascii="Calibri" w:eastAsia="Calibri" w:hAnsi="Calibri" w:cs="Calibri"/>
          <w:color w:val="000000"/>
          <w:sz w:val="22"/>
        </w:rPr>
        <w:t>E</w:t>
      </w:r>
      <w:r>
        <w:rPr>
          <w:rFonts w:ascii="Calibri" w:eastAsia="Calibri" w:hAnsi="Calibri" w:cs="Calibri"/>
          <w:color w:val="000000"/>
          <w:sz w:val="22"/>
        </w:rPr>
        <w:t>conomy package which was adopted in March</w:t>
      </w:r>
      <w:r w:rsidR="007C6F23">
        <w:rPr>
          <w:rFonts w:ascii="Calibri" w:eastAsia="Calibri" w:hAnsi="Calibri" w:cs="Calibri"/>
          <w:color w:val="000000"/>
          <w:sz w:val="22"/>
        </w:rPr>
        <w:t xml:space="preserve"> </w:t>
      </w:r>
      <w:r>
        <w:rPr>
          <w:rFonts w:ascii="Calibri" w:eastAsia="Calibri" w:hAnsi="Calibri" w:cs="Calibri"/>
          <w:color w:val="000000"/>
          <w:sz w:val="22"/>
        </w:rPr>
        <w:t xml:space="preserve">2022. And that circular economy package, the most important part of it was </w:t>
      </w:r>
      <w:r w:rsidRPr="00BA48E1">
        <w:rPr>
          <w:rFonts w:ascii="Calibri" w:eastAsia="Calibri" w:hAnsi="Calibri" w:cs="Calibri"/>
          <w:b/>
          <w:bCs/>
          <w:color w:val="000000"/>
          <w:sz w:val="22"/>
        </w:rPr>
        <w:t xml:space="preserve">the </w:t>
      </w:r>
      <w:r w:rsidR="00501C8A">
        <w:rPr>
          <w:rFonts w:ascii="Calibri" w:eastAsia="Calibri" w:hAnsi="Calibri" w:cs="Calibri"/>
          <w:b/>
          <w:bCs/>
          <w:color w:val="000000"/>
          <w:sz w:val="22"/>
        </w:rPr>
        <w:t>R</w:t>
      </w:r>
      <w:r w:rsidRPr="00BA48E1">
        <w:rPr>
          <w:rFonts w:ascii="Calibri" w:eastAsia="Calibri" w:hAnsi="Calibri" w:cs="Calibri"/>
          <w:b/>
          <w:bCs/>
          <w:color w:val="000000"/>
          <w:sz w:val="22"/>
        </w:rPr>
        <w:t>egulation</w:t>
      </w:r>
      <w:r w:rsidR="007C6F23" w:rsidRPr="00BA48E1">
        <w:rPr>
          <w:rFonts w:ascii="Calibri" w:eastAsia="Calibri" w:hAnsi="Calibri" w:cs="Calibri"/>
          <w:b/>
          <w:bCs/>
          <w:color w:val="000000"/>
          <w:sz w:val="22"/>
        </w:rPr>
        <w:t xml:space="preserve"> for</w:t>
      </w:r>
      <w:r w:rsidR="00501C8A">
        <w:rPr>
          <w:rFonts w:ascii="Calibri" w:eastAsia="Calibri" w:hAnsi="Calibri" w:cs="Calibri"/>
          <w:b/>
          <w:bCs/>
          <w:color w:val="000000"/>
          <w:sz w:val="22"/>
        </w:rPr>
        <w:t xml:space="preserve"> Eco-design of</w:t>
      </w:r>
      <w:r w:rsidR="007C6F23" w:rsidRPr="00BA48E1">
        <w:rPr>
          <w:rFonts w:ascii="Calibri" w:eastAsia="Calibri" w:hAnsi="Calibri" w:cs="Calibri"/>
          <w:b/>
          <w:bCs/>
          <w:color w:val="000000"/>
          <w:sz w:val="22"/>
        </w:rPr>
        <w:t xml:space="preserve"> </w:t>
      </w:r>
      <w:r w:rsidR="00501C8A">
        <w:rPr>
          <w:rFonts w:ascii="Calibri" w:eastAsia="Calibri" w:hAnsi="Calibri" w:cs="Calibri"/>
          <w:b/>
          <w:bCs/>
          <w:color w:val="000000"/>
          <w:sz w:val="22"/>
        </w:rPr>
        <w:t>S</w:t>
      </w:r>
      <w:r w:rsidRPr="00BA48E1">
        <w:rPr>
          <w:rFonts w:ascii="Calibri" w:eastAsia="Calibri" w:hAnsi="Calibri" w:cs="Calibri"/>
          <w:b/>
          <w:bCs/>
          <w:color w:val="000000"/>
          <w:sz w:val="22"/>
        </w:rPr>
        <w:t xml:space="preserve">ustainable </w:t>
      </w:r>
      <w:r w:rsidR="00501C8A">
        <w:rPr>
          <w:rFonts w:ascii="Calibri" w:eastAsia="Calibri" w:hAnsi="Calibri" w:cs="Calibri"/>
          <w:b/>
          <w:bCs/>
          <w:color w:val="000000"/>
          <w:sz w:val="22"/>
        </w:rPr>
        <w:t>P</w:t>
      </w:r>
      <w:r w:rsidRPr="00BA48E1">
        <w:rPr>
          <w:rFonts w:ascii="Calibri" w:eastAsia="Calibri" w:hAnsi="Calibri" w:cs="Calibri"/>
          <w:b/>
          <w:bCs/>
          <w:color w:val="000000"/>
          <w:sz w:val="22"/>
        </w:rPr>
        <w:t>roducts</w:t>
      </w:r>
      <w:r>
        <w:rPr>
          <w:rFonts w:ascii="Calibri" w:eastAsia="Calibri" w:hAnsi="Calibri" w:cs="Calibri"/>
          <w:color w:val="000000"/>
          <w:sz w:val="22"/>
        </w:rPr>
        <w:t xml:space="preserve">. </w:t>
      </w:r>
    </w:p>
    <w:p w14:paraId="229A9DBF" w14:textId="7BD97FD3" w:rsidR="00EA2DDF" w:rsidRPr="00F723A3" w:rsidRDefault="00000000" w:rsidP="00687318">
      <w:pPr>
        <w:pStyle w:val="ListParagraph"/>
        <w:numPr>
          <w:ilvl w:val="0"/>
          <w:numId w:val="3"/>
        </w:numPr>
        <w:spacing w:beforeAutospacing="1" w:after="240"/>
        <w:rPr>
          <w:rFonts w:ascii="Calibri" w:eastAsia="Calibri" w:hAnsi="Calibri" w:cs="Calibri"/>
          <w:color w:val="000000"/>
          <w:sz w:val="22"/>
        </w:rPr>
      </w:pPr>
      <w:r w:rsidRPr="00F723A3">
        <w:rPr>
          <w:rFonts w:ascii="Calibri" w:eastAsia="Calibri" w:hAnsi="Calibri" w:cs="Calibri"/>
          <w:color w:val="000000"/>
          <w:sz w:val="22"/>
        </w:rPr>
        <w:t xml:space="preserve">So essentially what we have done, we have taken the old eco design directive, which was a piece of legislation in the </w:t>
      </w:r>
      <w:r w:rsidR="007C6F23" w:rsidRPr="00F723A3">
        <w:rPr>
          <w:rFonts w:ascii="Calibri" w:eastAsia="Calibri" w:hAnsi="Calibri" w:cs="Calibri"/>
          <w:color w:val="000000"/>
          <w:sz w:val="22"/>
        </w:rPr>
        <w:t>E</w:t>
      </w:r>
      <w:r w:rsidRPr="00F723A3">
        <w:rPr>
          <w:rFonts w:ascii="Calibri" w:eastAsia="Calibri" w:hAnsi="Calibri" w:cs="Calibri"/>
          <w:color w:val="000000"/>
          <w:sz w:val="22"/>
        </w:rPr>
        <w:t xml:space="preserve">U, which was only related to energy performance. So this is the way, when you buy a fridge in the </w:t>
      </w:r>
      <w:r w:rsidR="007C6F23" w:rsidRPr="00F723A3">
        <w:rPr>
          <w:rFonts w:ascii="Calibri" w:eastAsia="Calibri" w:hAnsi="Calibri" w:cs="Calibri"/>
          <w:color w:val="000000"/>
          <w:sz w:val="22"/>
        </w:rPr>
        <w:t>E</w:t>
      </w:r>
      <w:r w:rsidRPr="00F723A3">
        <w:rPr>
          <w:rFonts w:ascii="Calibri" w:eastAsia="Calibri" w:hAnsi="Calibri" w:cs="Calibri"/>
          <w:color w:val="000000"/>
          <w:sz w:val="22"/>
        </w:rPr>
        <w:t xml:space="preserve">U, you have all these performance classes based on energy efficiency, </w:t>
      </w:r>
      <w:r w:rsidRPr="00F723A3">
        <w:rPr>
          <w:rFonts w:ascii="Calibri" w:eastAsia="Calibri" w:hAnsi="Calibri" w:cs="Calibri"/>
          <w:color w:val="000000"/>
          <w:sz w:val="22"/>
        </w:rPr>
        <w:lastRenderedPageBreak/>
        <w:t xml:space="preserve">and </w:t>
      </w:r>
      <w:r w:rsidRPr="00F723A3">
        <w:rPr>
          <w:rFonts w:ascii="Calibri" w:eastAsia="Calibri" w:hAnsi="Calibri" w:cs="Calibri"/>
          <w:b/>
          <w:bCs/>
          <w:color w:val="000000"/>
          <w:sz w:val="22"/>
        </w:rPr>
        <w:t>we have transforme</w:t>
      </w:r>
      <w:r w:rsidR="00BA48E1" w:rsidRPr="00F723A3">
        <w:rPr>
          <w:rFonts w:ascii="Calibri" w:eastAsia="Calibri" w:hAnsi="Calibri" w:cs="Calibri"/>
          <w:b/>
          <w:bCs/>
          <w:color w:val="000000"/>
          <w:sz w:val="22"/>
        </w:rPr>
        <w:t>d</w:t>
      </w:r>
      <w:r w:rsidR="007C6F23" w:rsidRPr="00F723A3">
        <w:rPr>
          <w:rFonts w:ascii="Calibri" w:eastAsia="Calibri" w:hAnsi="Calibri" w:cs="Calibri"/>
          <w:b/>
          <w:bCs/>
          <w:color w:val="000000"/>
          <w:sz w:val="22"/>
        </w:rPr>
        <w:t xml:space="preserve"> </w:t>
      </w:r>
      <w:r w:rsidR="00687318" w:rsidRPr="00F723A3">
        <w:rPr>
          <w:rFonts w:ascii="Calibri" w:eastAsia="Calibri" w:hAnsi="Calibri" w:cs="Calibri"/>
          <w:b/>
          <w:bCs/>
          <w:color w:val="000000"/>
          <w:sz w:val="22"/>
        </w:rPr>
        <w:t xml:space="preserve">it </w:t>
      </w:r>
      <w:r w:rsidRPr="00F723A3">
        <w:rPr>
          <w:rFonts w:ascii="Calibri" w:eastAsia="Calibri" w:hAnsi="Calibri" w:cs="Calibri"/>
          <w:b/>
          <w:bCs/>
          <w:color w:val="000000"/>
          <w:sz w:val="22"/>
        </w:rPr>
        <w:t>in</w:t>
      </w:r>
      <w:r w:rsidR="00687318" w:rsidRPr="00F723A3">
        <w:rPr>
          <w:rFonts w:ascii="Calibri" w:eastAsia="Calibri" w:hAnsi="Calibri" w:cs="Calibri"/>
          <w:b/>
          <w:bCs/>
          <w:color w:val="000000"/>
          <w:sz w:val="22"/>
        </w:rPr>
        <w:t>to</w:t>
      </w:r>
      <w:r w:rsidR="00E20A72" w:rsidRPr="00F723A3">
        <w:rPr>
          <w:rFonts w:ascii="Calibri" w:eastAsia="Calibri" w:hAnsi="Calibri" w:cs="Calibri"/>
          <w:b/>
          <w:bCs/>
          <w:color w:val="000000"/>
          <w:sz w:val="22"/>
        </w:rPr>
        <w:t xml:space="preserve"> </w:t>
      </w:r>
      <w:r w:rsidRPr="00F723A3">
        <w:rPr>
          <w:rFonts w:ascii="Calibri" w:eastAsia="Calibri" w:hAnsi="Calibri" w:cs="Calibri"/>
          <w:b/>
          <w:bCs/>
          <w:color w:val="000000"/>
          <w:sz w:val="22"/>
        </w:rPr>
        <w:t>an instrument which will measure the</w:t>
      </w:r>
      <w:r w:rsidRPr="00F723A3">
        <w:rPr>
          <w:rFonts w:ascii="Calibri" w:eastAsia="Calibri" w:hAnsi="Calibri" w:cs="Calibri"/>
          <w:color w:val="000000"/>
          <w:sz w:val="22"/>
        </w:rPr>
        <w:t xml:space="preserve"> </w:t>
      </w:r>
      <w:r w:rsidRPr="00F723A3">
        <w:rPr>
          <w:rFonts w:ascii="Calibri" w:eastAsia="Calibri" w:hAnsi="Calibri" w:cs="Calibri"/>
          <w:b/>
          <w:bCs/>
          <w:color w:val="000000"/>
          <w:sz w:val="22"/>
        </w:rPr>
        <w:t>full circularity of a product</w:t>
      </w:r>
      <w:r w:rsidRPr="00F723A3">
        <w:rPr>
          <w:rFonts w:ascii="Calibri" w:eastAsia="Calibri" w:hAnsi="Calibri" w:cs="Calibri"/>
          <w:color w:val="000000"/>
          <w:sz w:val="22"/>
        </w:rPr>
        <w:t xml:space="preserve">. </w:t>
      </w:r>
      <w:r w:rsidR="00F723A3" w:rsidRPr="00F723A3">
        <w:rPr>
          <w:rFonts w:ascii="Calibri" w:eastAsia="Calibri" w:hAnsi="Calibri" w:cs="Calibri"/>
          <w:color w:val="000000"/>
          <w:sz w:val="22"/>
        </w:rPr>
        <w:br/>
      </w:r>
      <w:r w:rsidR="007C6F23" w:rsidRPr="00F723A3">
        <w:rPr>
          <w:rFonts w:ascii="Calibri" w:eastAsia="Calibri" w:hAnsi="Calibri" w:cs="Calibri"/>
          <w:color w:val="000000"/>
          <w:sz w:val="22"/>
        </w:rPr>
        <w:t>T</w:t>
      </w:r>
      <w:r w:rsidRPr="00F723A3">
        <w:rPr>
          <w:rFonts w:ascii="Calibri" w:eastAsia="Calibri" w:hAnsi="Calibri" w:cs="Calibri"/>
          <w:color w:val="000000"/>
          <w:sz w:val="22"/>
        </w:rPr>
        <w:t>hen we will start</w:t>
      </w:r>
      <w:r w:rsidR="007C6F23" w:rsidRPr="00F723A3">
        <w:rPr>
          <w:rFonts w:ascii="Calibri" w:eastAsia="Calibri" w:hAnsi="Calibri" w:cs="Calibri"/>
          <w:color w:val="000000"/>
          <w:sz w:val="22"/>
        </w:rPr>
        <w:t xml:space="preserve"> </w:t>
      </w:r>
      <w:r w:rsidRPr="00F723A3">
        <w:rPr>
          <w:rFonts w:ascii="Calibri" w:eastAsia="Calibri" w:hAnsi="Calibri" w:cs="Calibri"/>
          <w:color w:val="000000"/>
          <w:sz w:val="22"/>
        </w:rPr>
        <w:t xml:space="preserve">to adopt a </w:t>
      </w:r>
      <w:r w:rsidR="00BA48E1" w:rsidRPr="00F723A3">
        <w:rPr>
          <w:rFonts w:ascii="Calibri" w:eastAsia="Calibri" w:hAnsi="Calibri" w:cs="Calibri"/>
          <w:color w:val="000000"/>
          <w:sz w:val="22"/>
        </w:rPr>
        <w:t>work</w:t>
      </w:r>
      <w:r w:rsidRPr="00F723A3">
        <w:rPr>
          <w:rFonts w:ascii="Calibri" w:eastAsia="Calibri" w:hAnsi="Calibri" w:cs="Calibri"/>
          <w:color w:val="000000"/>
          <w:sz w:val="22"/>
        </w:rPr>
        <w:t xml:space="preserve"> program, and we will start to legislate in what we call priority streams. Th</w:t>
      </w:r>
      <w:r w:rsidR="00687318" w:rsidRPr="00F723A3">
        <w:rPr>
          <w:rFonts w:ascii="Calibri" w:eastAsia="Calibri" w:hAnsi="Calibri" w:cs="Calibri"/>
          <w:color w:val="000000"/>
          <w:sz w:val="22"/>
        </w:rPr>
        <w:t>ose</w:t>
      </w:r>
      <w:r w:rsidRPr="00F723A3">
        <w:rPr>
          <w:rFonts w:ascii="Calibri" w:eastAsia="Calibri" w:hAnsi="Calibri" w:cs="Calibri"/>
          <w:color w:val="000000"/>
          <w:sz w:val="22"/>
        </w:rPr>
        <w:t xml:space="preserve"> will be th</w:t>
      </w:r>
      <w:r w:rsidR="00BA48E1" w:rsidRPr="00F723A3">
        <w:rPr>
          <w:rFonts w:ascii="Calibri" w:eastAsia="Calibri" w:hAnsi="Calibri" w:cs="Calibri"/>
          <w:color w:val="000000"/>
          <w:sz w:val="22"/>
        </w:rPr>
        <w:t>e</w:t>
      </w:r>
      <w:r w:rsidR="00F723A3">
        <w:rPr>
          <w:rFonts w:ascii="Calibri" w:eastAsia="Calibri" w:hAnsi="Calibri" w:cs="Calibri"/>
          <w:color w:val="000000"/>
          <w:sz w:val="22"/>
        </w:rPr>
        <w:t>se</w:t>
      </w:r>
      <w:r w:rsidRPr="00F723A3">
        <w:rPr>
          <w:rFonts w:ascii="Calibri" w:eastAsia="Calibri" w:hAnsi="Calibri" w:cs="Calibri"/>
          <w:color w:val="000000"/>
          <w:sz w:val="22"/>
        </w:rPr>
        <w:t xml:space="preserve"> products what indeed would be particularly important to have</w:t>
      </w:r>
      <w:r w:rsidR="007C6F23" w:rsidRPr="00F723A3">
        <w:rPr>
          <w:rFonts w:ascii="Calibri" w:eastAsia="Calibri" w:hAnsi="Calibri" w:cs="Calibri"/>
          <w:color w:val="000000"/>
          <w:sz w:val="22"/>
        </w:rPr>
        <w:t xml:space="preserve"> </w:t>
      </w:r>
      <w:proofErr w:type="gramStart"/>
      <w:r w:rsidRPr="00F723A3">
        <w:rPr>
          <w:rFonts w:ascii="Calibri" w:eastAsia="Calibri" w:hAnsi="Calibri" w:cs="Calibri"/>
          <w:color w:val="000000"/>
          <w:sz w:val="22"/>
        </w:rPr>
        <w:t>credit</w:t>
      </w:r>
      <w:proofErr w:type="gramEnd"/>
      <w:r w:rsidR="00F723A3">
        <w:rPr>
          <w:rFonts w:ascii="Calibri" w:eastAsia="Calibri" w:hAnsi="Calibri" w:cs="Calibri"/>
          <w:color w:val="000000"/>
          <w:sz w:val="22"/>
        </w:rPr>
        <w:t xml:space="preserve"> and t</w:t>
      </w:r>
      <w:r w:rsidR="007C6F23" w:rsidRPr="00F723A3">
        <w:rPr>
          <w:rFonts w:ascii="Calibri" w:eastAsia="Calibri" w:hAnsi="Calibri" w:cs="Calibri"/>
          <w:color w:val="000000"/>
          <w:sz w:val="22"/>
        </w:rPr>
        <w:t xml:space="preserve">his will be </w:t>
      </w:r>
      <w:r w:rsidR="00B473D2" w:rsidRPr="00F723A3">
        <w:rPr>
          <w:rFonts w:ascii="Calibri" w:eastAsia="Calibri" w:hAnsi="Calibri" w:cs="Calibri"/>
          <w:color w:val="000000"/>
          <w:sz w:val="22"/>
        </w:rPr>
        <w:t xml:space="preserve">the </w:t>
      </w:r>
      <w:r w:rsidR="007C6F23" w:rsidRPr="00F723A3">
        <w:rPr>
          <w:rFonts w:ascii="Calibri" w:eastAsia="Calibri" w:hAnsi="Calibri" w:cs="Calibri"/>
          <w:color w:val="000000"/>
          <w:sz w:val="22"/>
        </w:rPr>
        <w:t xml:space="preserve">condition then for placing these products into the market. While we have done all of that </w:t>
      </w:r>
      <w:r w:rsidR="00B473D2" w:rsidRPr="00F723A3">
        <w:rPr>
          <w:rFonts w:ascii="Calibri" w:eastAsia="Calibri" w:hAnsi="Calibri" w:cs="Calibri"/>
          <w:color w:val="000000"/>
          <w:sz w:val="22"/>
        </w:rPr>
        <w:t>(</w:t>
      </w:r>
      <w:r w:rsidR="007C6F23" w:rsidRPr="00F723A3">
        <w:rPr>
          <w:rFonts w:ascii="Calibri" w:eastAsia="Calibri" w:hAnsi="Calibri" w:cs="Calibri"/>
          <w:color w:val="000000"/>
          <w:sz w:val="22"/>
        </w:rPr>
        <w:t>because we have seen that we have a lot of legislation already in the EU about the end of life of the product</w:t>
      </w:r>
      <w:r w:rsidR="00B473D2" w:rsidRPr="00F723A3">
        <w:rPr>
          <w:rFonts w:ascii="Calibri" w:eastAsia="Calibri" w:hAnsi="Calibri" w:cs="Calibri"/>
          <w:color w:val="000000"/>
          <w:sz w:val="22"/>
        </w:rPr>
        <w:t>)</w:t>
      </w:r>
      <w:r w:rsidR="007C6F23" w:rsidRPr="00F723A3">
        <w:rPr>
          <w:rFonts w:ascii="Calibri" w:eastAsia="Calibri" w:hAnsi="Calibri" w:cs="Calibri"/>
          <w:color w:val="000000"/>
          <w:sz w:val="22"/>
        </w:rPr>
        <w:t xml:space="preserve">, but </w:t>
      </w:r>
      <w:r w:rsidR="007C6F23" w:rsidRPr="00F723A3">
        <w:rPr>
          <w:rFonts w:ascii="Calibri" w:eastAsia="Calibri" w:hAnsi="Calibri" w:cs="Calibri"/>
          <w:b/>
          <w:bCs/>
          <w:color w:val="000000"/>
          <w:sz w:val="22"/>
        </w:rPr>
        <w:t>we didn't have any legislation about the design of the product</w:t>
      </w:r>
      <w:r w:rsidR="00F723A3">
        <w:rPr>
          <w:rFonts w:ascii="Calibri" w:eastAsia="Calibri" w:hAnsi="Calibri" w:cs="Calibri"/>
          <w:b/>
          <w:bCs/>
          <w:color w:val="000000"/>
          <w:sz w:val="22"/>
        </w:rPr>
        <w:t xml:space="preserve">. </w:t>
      </w:r>
      <w:r w:rsidR="00F723A3" w:rsidRPr="00F723A3">
        <w:rPr>
          <w:rFonts w:ascii="Calibri" w:eastAsia="Calibri" w:hAnsi="Calibri" w:cs="Calibri"/>
          <w:color w:val="000000"/>
          <w:sz w:val="22"/>
        </w:rPr>
        <w:t>And studies</w:t>
      </w:r>
      <w:r w:rsidR="007C6F23" w:rsidRPr="00F723A3">
        <w:rPr>
          <w:rFonts w:ascii="Calibri" w:eastAsia="Calibri" w:hAnsi="Calibri" w:cs="Calibri"/>
          <w:color w:val="000000"/>
          <w:sz w:val="22"/>
        </w:rPr>
        <w:t xml:space="preserve"> which we recently carried out shows that more than 80% of the problems, which we find at the end of the life of the product are related to the wa</w:t>
      </w:r>
      <w:r w:rsidR="00F723A3">
        <w:rPr>
          <w:rFonts w:ascii="Calibri" w:eastAsia="Calibri" w:hAnsi="Calibri" w:cs="Calibri"/>
          <w:color w:val="000000"/>
          <w:sz w:val="22"/>
        </w:rPr>
        <w:t xml:space="preserve">y it’s </w:t>
      </w:r>
      <w:r w:rsidR="007C6F23" w:rsidRPr="00F723A3">
        <w:rPr>
          <w:rFonts w:ascii="Calibri" w:eastAsia="Calibri" w:hAnsi="Calibri" w:cs="Calibri"/>
          <w:color w:val="000000"/>
          <w:sz w:val="22"/>
        </w:rPr>
        <w:t xml:space="preserve">designed when it's placed on the market. So with this regulation we try to solve all the problems related to the design of the product. </w:t>
      </w:r>
    </w:p>
    <w:p w14:paraId="7B1A5A08" w14:textId="426CF6A4" w:rsidR="00687318" w:rsidRPr="00687318" w:rsidRDefault="003A53ED" w:rsidP="00687318">
      <w:pPr>
        <w:pStyle w:val="ListParagraph"/>
        <w:numPr>
          <w:ilvl w:val="0"/>
          <w:numId w:val="3"/>
        </w:numPr>
        <w:spacing w:beforeAutospacing="1" w:after="240"/>
        <w:rPr>
          <w:rFonts w:ascii="Calibri" w:eastAsia="Calibri" w:hAnsi="Calibri" w:cs="Calibri"/>
          <w:b/>
          <w:bCs/>
          <w:color w:val="000000"/>
          <w:sz w:val="22"/>
        </w:rPr>
      </w:pPr>
      <w:r w:rsidRPr="00687318">
        <w:rPr>
          <w:rFonts w:ascii="Calibri" w:eastAsia="Calibri" w:hAnsi="Calibri" w:cs="Calibri"/>
          <w:color w:val="000000"/>
          <w:sz w:val="22"/>
        </w:rPr>
        <w:t>We also have adopted a sustainable and circular strategy for textile</w:t>
      </w:r>
      <w:r w:rsidR="00B473D2" w:rsidRPr="00687318">
        <w:rPr>
          <w:rFonts w:ascii="Calibri" w:eastAsia="Calibri" w:hAnsi="Calibri" w:cs="Calibri"/>
          <w:color w:val="000000"/>
          <w:sz w:val="22"/>
        </w:rPr>
        <w:t>s</w:t>
      </w:r>
      <w:r w:rsidRPr="00687318">
        <w:rPr>
          <w:rFonts w:ascii="Calibri" w:eastAsia="Calibri" w:hAnsi="Calibri" w:cs="Calibri"/>
          <w:color w:val="000000"/>
          <w:sz w:val="22"/>
        </w:rPr>
        <w:t xml:space="preserve">. </w:t>
      </w:r>
      <w:r w:rsidR="00EA2DDF" w:rsidRPr="00687318">
        <w:rPr>
          <w:rFonts w:ascii="Calibri" w:eastAsia="Calibri" w:hAnsi="Calibri" w:cs="Calibri"/>
          <w:color w:val="000000"/>
          <w:sz w:val="22"/>
        </w:rPr>
        <w:t>Soon</w:t>
      </w:r>
      <w:r w:rsidRPr="00687318">
        <w:rPr>
          <w:rFonts w:ascii="Calibri" w:eastAsia="Calibri" w:hAnsi="Calibri" w:cs="Calibri"/>
          <w:color w:val="000000"/>
          <w:sz w:val="22"/>
        </w:rPr>
        <w:t xml:space="preserve"> we are proposing the context of the waste directive</w:t>
      </w:r>
      <w:r w:rsidR="00EA2DDF" w:rsidRPr="00687318">
        <w:rPr>
          <w:rFonts w:ascii="Calibri" w:eastAsia="Calibri" w:hAnsi="Calibri" w:cs="Calibri"/>
          <w:color w:val="000000"/>
          <w:sz w:val="22"/>
        </w:rPr>
        <w:t>,</w:t>
      </w:r>
      <w:r w:rsidRPr="00687318">
        <w:rPr>
          <w:rFonts w:ascii="Calibri" w:eastAsia="Calibri" w:hAnsi="Calibri" w:cs="Calibri"/>
          <w:color w:val="000000"/>
          <w:sz w:val="22"/>
        </w:rPr>
        <w:t xml:space="preserve"> </w:t>
      </w:r>
      <w:proofErr w:type="gramStart"/>
      <w:r w:rsidRPr="00687318">
        <w:rPr>
          <w:rFonts w:ascii="Calibri" w:eastAsia="Calibri" w:hAnsi="Calibri" w:cs="Calibri"/>
          <w:color w:val="000000"/>
          <w:sz w:val="22"/>
        </w:rPr>
        <w:t>in particular one</w:t>
      </w:r>
      <w:proofErr w:type="gramEnd"/>
      <w:r w:rsidRPr="00687318">
        <w:rPr>
          <w:rFonts w:ascii="Calibri" w:eastAsia="Calibri" w:hAnsi="Calibri" w:cs="Calibri"/>
          <w:color w:val="000000"/>
          <w:sz w:val="22"/>
        </w:rPr>
        <w:t xml:space="preserve"> action, which will be to establish a </w:t>
      </w:r>
      <w:r w:rsidRPr="00687318">
        <w:rPr>
          <w:rFonts w:ascii="Calibri" w:eastAsia="Calibri" w:hAnsi="Calibri" w:cs="Calibri"/>
          <w:b/>
          <w:bCs/>
          <w:color w:val="000000"/>
          <w:sz w:val="22"/>
        </w:rPr>
        <w:t>mandatory</w:t>
      </w:r>
      <w:r w:rsidR="00EA2DDF" w:rsidRPr="00687318">
        <w:rPr>
          <w:rFonts w:ascii="Calibri" w:eastAsia="Calibri" w:hAnsi="Calibri" w:cs="Calibri"/>
          <w:b/>
          <w:bCs/>
          <w:color w:val="000000"/>
          <w:sz w:val="22"/>
        </w:rPr>
        <w:t xml:space="preserve"> </w:t>
      </w:r>
      <w:r w:rsidRPr="00687318">
        <w:rPr>
          <w:rFonts w:ascii="Calibri" w:eastAsia="Calibri" w:hAnsi="Calibri" w:cs="Calibri"/>
          <w:b/>
          <w:bCs/>
          <w:color w:val="000000"/>
          <w:sz w:val="22"/>
        </w:rPr>
        <w:t>extended producer responsibility for textile</w:t>
      </w:r>
      <w:r w:rsidR="00B473D2" w:rsidRPr="00687318">
        <w:rPr>
          <w:rFonts w:ascii="Calibri" w:eastAsia="Calibri" w:hAnsi="Calibri" w:cs="Calibri"/>
          <w:b/>
          <w:bCs/>
          <w:color w:val="000000"/>
          <w:sz w:val="22"/>
        </w:rPr>
        <w:t>s</w:t>
      </w:r>
      <w:r w:rsidR="00F723A3">
        <w:rPr>
          <w:rFonts w:ascii="Calibri" w:eastAsia="Calibri" w:hAnsi="Calibri" w:cs="Calibri"/>
          <w:b/>
          <w:bCs/>
          <w:color w:val="000000"/>
          <w:sz w:val="22"/>
        </w:rPr>
        <w:t xml:space="preserve"> in EU</w:t>
      </w:r>
      <w:r w:rsidR="00B473D2" w:rsidRPr="00687318">
        <w:rPr>
          <w:rFonts w:ascii="Calibri" w:eastAsia="Calibri" w:hAnsi="Calibri" w:cs="Calibri"/>
          <w:b/>
          <w:bCs/>
          <w:color w:val="000000"/>
          <w:sz w:val="22"/>
        </w:rPr>
        <w:t xml:space="preserve">. </w:t>
      </w:r>
    </w:p>
    <w:p w14:paraId="2D927601" w14:textId="05687081" w:rsidR="00B473D2" w:rsidRPr="00687318" w:rsidRDefault="00B473D2" w:rsidP="00687318">
      <w:pPr>
        <w:pStyle w:val="ListParagraph"/>
        <w:numPr>
          <w:ilvl w:val="0"/>
          <w:numId w:val="3"/>
        </w:numPr>
        <w:spacing w:beforeAutospacing="1" w:after="240"/>
        <w:rPr>
          <w:rFonts w:ascii="Calibri" w:eastAsia="Calibri" w:hAnsi="Calibri" w:cs="Calibri"/>
          <w:color w:val="000000"/>
          <w:sz w:val="22"/>
        </w:rPr>
      </w:pPr>
      <w:r w:rsidRPr="00687318">
        <w:rPr>
          <w:rFonts w:ascii="Calibri" w:eastAsia="Calibri" w:hAnsi="Calibri" w:cs="Calibri"/>
          <w:color w:val="000000"/>
          <w:sz w:val="22"/>
        </w:rPr>
        <w:t>A</w:t>
      </w:r>
      <w:r w:rsidR="00EA2DDF" w:rsidRPr="00687318">
        <w:rPr>
          <w:rFonts w:ascii="Calibri" w:eastAsia="Calibri" w:hAnsi="Calibri" w:cs="Calibri"/>
          <w:color w:val="000000"/>
          <w:sz w:val="22"/>
        </w:rPr>
        <w:t>nd</w:t>
      </w:r>
      <w:r w:rsidR="003A53ED" w:rsidRPr="00687318">
        <w:rPr>
          <w:rFonts w:ascii="Calibri" w:eastAsia="Calibri" w:hAnsi="Calibri" w:cs="Calibri"/>
          <w:color w:val="000000"/>
          <w:sz w:val="22"/>
        </w:rPr>
        <w:t xml:space="preserve"> we also have</w:t>
      </w:r>
      <w:r w:rsidR="00EA2DDF" w:rsidRPr="00687318">
        <w:rPr>
          <w:rFonts w:ascii="Calibri" w:eastAsia="Calibri" w:hAnsi="Calibri" w:cs="Calibri"/>
          <w:color w:val="000000"/>
          <w:sz w:val="22"/>
        </w:rPr>
        <w:t xml:space="preserve"> </w:t>
      </w:r>
      <w:r w:rsidR="003A53ED" w:rsidRPr="00687318">
        <w:rPr>
          <w:rFonts w:ascii="Calibri" w:eastAsia="Calibri" w:hAnsi="Calibri" w:cs="Calibri"/>
          <w:color w:val="000000"/>
          <w:sz w:val="22"/>
        </w:rPr>
        <w:t xml:space="preserve">done a </w:t>
      </w:r>
      <w:r w:rsidR="003A53ED" w:rsidRPr="00687318">
        <w:rPr>
          <w:rFonts w:ascii="Calibri" w:eastAsia="Calibri" w:hAnsi="Calibri" w:cs="Calibri"/>
          <w:b/>
          <w:bCs/>
          <w:color w:val="000000"/>
          <w:sz w:val="22"/>
        </w:rPr>
        <w:t xml:space="preserve">revision of the </w:t>
      </w:r>
      <w:r w:rsidR="00F723A3">
        <w:rPr>
          <w:rFonts w:ascii="Calibri" w:eastAsia="Calibri" w:hAnsi="Calibri" w:cs="Calibri"/>
          <w:b/>
          <w:bCs/>
          <w:color w:val="000000"/>
          <w:sz w:val="22"/>
        </w:rPr>
        <w:t>C</w:t>
      </w:r>
      <w:r w:rsidR="003A53ED" w:rsidRPr="00687318">
        <w:rPr>
          <w:rFonts w:ascii="Calibri" w:eastAsia="Calibri" w:hAnsi="Calibri" w:cs="Calibri"/>
          <w:b/>
          <w:bCs/>
          <w:color w:val="000000"/>
          <w:sz w:val="22"/>
        </w:rPr>
        <w:t xml:space="preserve">onstruction </w:t>
      </w:r>
      <w:r w:rsidR="00F723A3">
        <w:rPr>
          <w:rFonts w:ascii="Calibri" w:eastAsia="Calibri" w:hAnsi="Calibri" w:cs="Calibri"/>
          <w:b/>
          <w:bCs/>
          <w:color w:val="000000"/>
          <w:sz w:val="22"/>
        </w:rPr>
        <w:t>P</w:t>
      </w:r>
      <w:r w:rsidR="003A53ED" w:rsidRPr="00687318">
        <w:rPr>
          <w:rFonts w:ascii="Calibri" w:eastAsia="Calibri" w:hAnsi="Calibri" w:cs="Calibri"/>
          <w:b/>
          <w:bCs/>
          <w:color w:val="000000"/>
          <w:sz w:val="22"/>
        </w:rPr>
        <w:t xml:space="preserve">roducts </w:t>
      </w:r>
      <w:r w:rsidR="00F723A3">
        <w:rPr>
          <w:rFonts w:ascii="Calibri" w:eastAsia="Calibri" w:hAnsi="Calibri" w:cs="Calibri"/>
          <w:b/>
          <w:bCs/>
          <w:color w:val="000000"/>
          <w:sz w:val="22"/>
        </w:rPr>
        <w:t>R</w:t>
      </w:r>
      <w:r w:rsidR="003A53ED" w:rsidRPr="00687318">
        <w:rPr>
          <w:rFonts w:ascii="Calibri" w:eastAsia="Calibri" w:hAnsi="Calibri" w:cs="Calibri"/>
          <w:b/>
          <w:bCs/>
          <w:color w:val="000000"/>
          <w:sz w:val="22"/>
        </w:rPr>
        <w:t xml:space="preserve">egulation to make it </w:t>
      </w:r>
      <w:r w:rsidR="00F723A3">
        <w:rPr>
          <w:rFonts w:ascii="Calibri" w:eastAsia="Calibri" w:hAnsi="Calibri" w:cs="Calibri"/>
          <w:b/>
          <w:bCs/>
          <w:color w:val="000000"/>
          <w:sz w:val="22"/>
        </w:rPr>
        <w:t>more circular</w:t>
      </w:r>
      <w:r w:rsidR="003A53ED" w:rsidRPr="00687318">
        <w:rPr>
          <w:rFonts w:ascii="Calibri" w:eastAsia="Calibri" w:hAnsi="Calibri" w:cs="Calibri"/>
          <w:color w:val="000000"/>
          <w:sz w:val="22"/>
        </w:rPr>
        <w:t xml:space="preserve">, because indeed the construction </w:t>
      </w:r>
      <w:r w:rsidRPr="00687318">
        <w:rPr>
          <w:rFonts w:ascii="Calibri" w:eastAsia="Calibri" w:hAnsi="Calibri" w:cs="Calibri"/>
          <w:color w:val="000000"/>
          <w:sz w:val="22"/>
        </w:rPr>
        <w:t xml:space="preserve">and </w:t>
      </w:r>
      <w:r w:rsidR="003A53ED" w:rsidRPr="00687318">
        <w:rPr>
          <w:rFonts w:ascii="Calibri" w:eastAsia="Calibri" w:hAnsi="Calibri" w:cs="Calibri"/>
          <w:color w:val="000000"/>
          <w:sz w:val="22"/>
        </w:rPr>
        <w:t>demolition is one of the largest</w:t>
      </w:r>
      <w:r w:rsidR="00EA2DDF" w:rsidRPr="00687318">
        <w:rPr>
          <w:rFonts w:ascii="Calibri" w:eastAsia="Calibri" w:hAnsi="Calibri" w:cs="Calibri"/>
          <w:color w:val="000000"/>
          <w:sz w:val="22"/>
        </w:rPr>
        <w:t xml:space="preserve"> </w:t>
      </w:r>
      <w:r w:rsidR="003A53ED" w:rsidRPr="00687318">
        <w:rPr>
          <w:rFonts w:ascii="Calibri" w:eastAsia="Calibri" w:hAnsi="Calibri" w:cs="Calibri"/>
          <w:color w:val="000000"/>
          <w:sz w:val="22"/>
        </w:rPr>
        <w:t>waste streams.</w:t>
      </w:r>
    </w:p>
    <w:p w14:paraId="0E708520" w14:textId="27F3C581" w:rsidR="00BA48E1" w:rsidRDefault="00EA2DDF" w:rsidP="00F723A3">
      <w:pPr>
        <w:pStyle w:val="ListParagraph"/>
        <w:numPr>
          <w:ilvl w:val="0"/>
          <w:numId w:val="3"/>
        </w:numPr>
        <w:spacing w:beforeAutospacing="1" w:after="240"/>
        <w:rPr>
          <w:rFonts w:ascii="Calibri" w:eastAsia="Calibri" w:hAnsi="Calibri" w:cs="Calibri"/>
          <w:color w:val="000000"/>
          <w:sz w:val="22"/>
        </w:rPr>
      </w:pPr>
      <w:r w:rsidRPr="00F723A3">
        <w:rPr>
          <w:rFonts w:ascii="Calibri" w:eastAsia="Calibri" w:hAnsi="Calibri" w:cs="Calibri"/>
          <w:color w:val="000000"/>
          <w:sz w:val="22"/>
        </w:rPr>
        <w:t xml:space="preserve">We also gave the </w:t>
      </w:r>
      <w:r w:rsidRPr="00F723A3">
        <w:rPr>
          <w:rFonts w:ascii="Calibri" w:eastAsia="Calibri" w:hAnsi="Calibri" w:cs="Calibri"/>
          <w:b/>
          <w:bCs/>
          <w:color w:val="000000"/>
          <w:sz w:val="22"/>
        </w:rPr>
        <w:t>right of empowerment to the consumer, in particular the so-called right of repair</w:t>
      </w:r>
      <w:r w:rsidR="00F723A3" w:rsidRPr="00F723A3">
        <w:rPr>
          <w:rFonts w:ascii="Calibri" w:eastAsia="Calibri" w:hAnsi="Calibri" w:cs="Calibri"/>
          <w:b/>
          <w:bCs/>
          <w:color w:val="000000"/>
          <w:sz w:val="22"/>
        </w:rPr>
        <w:t>, s</w:t>
      </w:r>
      <w:r w:rsidRPr="00F723A3">
        <w:rPr>
          <w:rFonts w:ascii="Calibri" w:eastAsia="Calibri" w:hAnsi="Calibri" w:cs="Calibri"/>
          <w:color w:val="000000"/>
          <w:sz w:val="22"/>
        </w:rPr>
        <w:t xml:space="preserve">o to make sure that consumer have </w:t>
      </w:r>
      <w:proofErr w:type="gramStart"/>
      <w:r w:rsidRPr="00F723A3">
        <w:rPr>
          <w:rFonts w:ascii="Calibri" w:eastAsia="Calibri" w:hAnsi="Calibri" w:cs="Calibri"/>
          <w:color w:val="000000"/>
          <w:sz w:val="22"/>
        </w:rPr>
        <w:t>really clear</w:t>
      </w:r>
      <w:proofErr w:type="gramEnd"/>
      <w:r w:rsidR="00F723A3" w:rsidRPr="00F723A3">
        <w:rPr>
          <w:rFonts w:ascii="Calibri" w:eastAsia="Calibri" w:hAnsi="Calibri" w:cs="Calibri"/>
          <w:color w:val="000000"/>
          <w:sz w:val="22"/>
        </w:rPr>
        <w:t xml:space="preserve"> </w:t>
      </w:r>
      <w:r w:rsidRPr="00F723A3">
        <w:rPr>
          <w:rFonts w:ascii="Calibri" w:eastAsia="Calibri" w:hAnsi="Calibri" w:cs="Calibri"/>
          <w:color w:val="000000"/>
          <w:sz w:val="22"/>
        </w:rPr>
        <w:t>rights to go f</w:t>
      </w:r>
      <w:r w:rsidR="00F723A3" w:rsidRPr="00F723A3">
        <w:rPr>
          <w:rFonts w:ascii="Calibri" w:eastAsia="Calibri" w:hAnsi="Calibri" w:cs="Calibri"/>
          <w:color w:val="000000"/>
          <w:sz w:val="22"/>
        </w:rPr>
        <w:t>irst for</w:t>
      </w:r>
      <w:r w:rsidRPr="00F723A3">
        <w:rPr>
          <w:rFonts w:ascii="Calibri" w:eastAsia="Calibri" w:hAnsi="Calibri" w:cs="Calibri"/>
          <w:color w:val="000000"/>
          <w:sz w:val="22"/>
        </w:rPr>
        <w:t xml:space="preserve"> the repair of the products and only then is really not possible. When I say right of repair, of course, is right of repair</w:t>
      </w:r>
      <w:r w:rsidR="00F723A3" w:rsidRPr="00F723A3">
        <w:rPr>
          <w:rFonts w:ascii="Calibri" w:eastAsia="Calibri" w:hAnsi="Calibri" w:cs="Calibri"/>
          <w:color w:val="000000"/>
          <w:sz w:val="22"/>
        </w:rPr>
        <w:t xml:space="preserve"> conditions</w:t>
      </w:r>
      <w:r w:rsidRPr="00F723A3">
        <w:rPr>
          <w:rFonts w:ascii="Calibri" w:eastAsia="Calibri" w:hAnsi="Calibri" w:cs="Calibri"/>
          <w:color w:val="000000"/>
          <w:sz w:val="22"/>
        </w:rPr>
        <w:t xml:space="preserve">, which unfortunately they're not always available in the market. </w:t>
      </w:r>
    </w:p>
    <w:p w14:paraId="4DECA986" w14:textId="6C1F7ACB" w:rsidR="00F723A3" w:rsidRPr="003D275C" w:rsidRDefault="00F723A3"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Making sustainable products the norm in the EU</w:t>
      </w:r>
    </w:p>
    <w:p w14:paraId="42D2F24F" w14:textId="73E719FE" w:rsidR="00316E91" w:rsidRDefault="00EA2DDF" w:rsidP="000A5186">
      <w:pPr>
        <w:spacing w:after="240"/>
        <w:rPr>
          <w:rFonts w:ascii="Calibri" w:eastAsia="Calibri" w:hAnsi="Calibri" w:cs="Calibri"/>
          <w:color w:val="000000"/>
          <w:sz w:val="22"/>
        </w:rPr>
      </w:pPr>
      <w:r>
        <w:rPr>
          <w:rFonts w:ascii="Calibri" w:eastAsia="Calibri" w:hAnsi="Calibri" w:cs="Calibri"/>
          <w:color w:val="000000"/>
          <w:sz w:val="22"/>
        </w:rPr>
        <w:t>Indeed, I mention already the sustainable products while we did it</w:t>
      </w:r>
      <w:r w:rsidR="00C266A1">
        <w:rPr>
          <w:rFonts w:ascii="Calibri" w:eastAsia="Calibri" w:hAnsi="Calibri" w:cs="Calibri"/>
          <w:color w:val="000000"/>
          <w:sz w:val="22"/>
        </w:rPr>
        <w:t xml:space="preserve"> </w:t>
      </w:r>
      <w:r>
        <w:rPr>
          <w:rFonts w:ascii="Calibri" w:eastAsia="Calibri" w:hAnsi="Calibri" w:cs="Calibri"/>
          <w:color w:val="000000"/>
          <w:sz w:val="22"/>
        </w:rPr>
        <w:t xml:space="preserve">because we saw </w:t>
      </w:r>
      <w:r w:rsidRPr="00687318">
        <w:rPr>
          <w:rFonts w:ascii="Calibri" w:eastAsia="Calibri" w:hAnsi="Calibri" w:cs="Calibri"/>
          <w:color w:val="000000"/>
          <w:sz w:val="22"/>
        </w:rPr>
        <w:t xml:space="preserve">that </w:t>
      </w:r>
      <w:r w:rsidR="00687318" w:rsidRPr="00687318">
        <w:rPr>
          <w:rFonts w:ascii="Calibri" w:eastAsia="Calibri" w:hAnsi="Calibri" w:cs="Calibri"/>
          <w:color w:val="000000"/>
          <w:sz w:val="22"/>
        </w:rPr>
        <w:t>8</w:t>
      </w:r>
      <w:r w:rsidRPr="00687318">
        <w:rPr>
          <w:rFonts w:ascii="Calibri" w:eastAsia="Calibri" w:hAnsi="Calibri" w:cs="Calibri"/>
          <w:color w:val="000000"/>
          <w:sz w:val="22"/>
        </w:rPr>
        <w:t>0% of the</w:t>
      </w:r>
      <w:r>
        <w:rPr>
          <w:rFonts w:ascii="Calibri" w:eastAsia="Calibri" w:hAnsi="Calibri" w:cs="Calibri"/>
          <w:color w:val="000000"/>
          <w:sz w:val="22"/>
        </w:rPr>
        <w:t xml:space="preserve"> products are not sustainable in the design phase. So this is the reason why the new </w:t>
      </w:r>
      <w:r w:rsidR="00DE64AB">
        <w:rPr>
          <w:rFonts w:ascii="Calibri" w:eastAsia="Calibri" w:hAnsi="Calibri" w:cs="Calibri"/>
          <w:color w:val="000000"/>
          <w:sz w:val="22"/>
        </w:rPr>
        <w:t>eco</w:t>
      </w:r>
      <w:r>
        <w:rPr>
          <w:rFonts w:ascii="Calibri" w:eastAsia="Calibri" w:hAnsi="Calibri" w:cs="Calibri"/>
          <w:color w:val="000000"/>
          <w:sz w:val="22"/>
        </w:rPr>
        <w:t xml:space="preserve"> design </w:t>
      </w:r>
      <w:r w:rsidR="00316E91">
        <w:rPr>
          <w:rFonts w:ascii="Calibri" w:eastAsia="Calibri" w:hAnsi="Calibri" w:cs="Calibri"/>
          <w:color w:val="000000"/>
          <w:sz w:val="22"/>
        </w:rPr>
        <w:t xml:space="preserve">regulation (ESPR) </w:t>
      </w:r>
      <w:r>
        <w:rPr>
          <w:rFonts w:ascii="Calibri" w:eastAsia="Calibri" w:hAnsi="Calibri" w:cs="Calibri"/>
          <w:color w:val="000000"/>
          <w:sz w:val="22"/>
        </w:rPr>
        <w:t xml:space="preserve">will also </w:t>
      </w:r>
      <w:proofErr w:type="gramStart"/>
      <w:r>
        <w:rPr>
          <w:rFonts w:ascii="Calibri" w:eastAsia="Calibri" w:hAnsi="Calibri" w:cs="Calibri"/>
          <w:color w:val="000000"/>
          <w:sz w:val="22"/>
        </w:rPr>
        <w:t>look into</w:t>
      </w:r>
      <w:proofErr w:type="gramEnd"/>
      <w:r>
        <w:rPr>
          <w:rFonts w:ascii="Calibri" w:eastAsia="Calibri" w:hAnsi="Calibri" w:cs="Calibri"/>
          <w:color w:val="000000"/>
          <w:sz w:val="22"/>
        </w:rPr>
        <w:t xml:space="preserve"> circularity elements and sustainability elements. </w:t>
      </w:r>
    </w:p>
    <w:p w14:paraId="3D562CA4" w14:textId="31A6A03C" w:rsidR="00316E91" w:rsidRDefault="00EA2DDF" w:rsidP="00087757">
      <w:pPr>
        <w:spacing w:beforeAutospacing="1" w:after="240"/>
        <w:rPr>
          <w:rFonts w:ascii="Calibri" w:eastAsia="Calibri" w:hAnsi="Calibri" w:cs="Calibri"/>
          <w:color w:val="000000"/>
          <w:sz w:val="22"/>
        </w:rPr>
      </w:pPr>
      <w:r>
        <w:rPr>
          <w:rFonts w:ascii="Calibri" w:eastAsia="Calibri" w:hAnsi="Calibri" w:cs="Calibri"/>
          <w:color w:val="000000"/>
          <w:sz w:val="22"/>
        </w:rPr>
        <w:t xml:space="preserve">As I mentioned, we'll issue soon this work program which will focus no longer only on energy efficiency, but on </w:t>
      </w:r>
      <w:r w:rsidR="00BA48E1">
        <w:rPr>
          <w:rFonts w:ascii="Calibri" w:eastAsia="Calibri" w:hAnsi="Calibri" w:cs="Calibri"/>
          <w:color w:val="000000"/>
          <w:sz w:val="22"/>
        </w:rPr>
        <w:t>circularity</w:t>
      </w:r>
      <w:r>
        <w:rPr>
          <w:rFonts w:ascii="Calibri" w:eastAsia="Calibri" w:hAnsi="Calibri" w:cs="Calibri"/>
          <w:color w:val="000000"/>
          <w:sz w:val="22"/>
        </w:rPr>
        <w:t xml:space="preserve"> as well of the products.</w:t>
      </w:r>
      <w:r w:rsidR="00BA48E1">
        <w:rPr>
          <w:rFonts w:ascii="Calibri" w:eastAsia="Calibri" w:hAnsi="Calibri" w:cs="Calibri"/>
          <w:color w:val="000000"/>
          <w:sz w:val="22"/>
        </w:rPr>
        <w:t xml:space="preserve"> </w:t>
      </w:r>
      <w:r>
        <w:rPr>
          <w:rFonts w:ascii="Calibri" w:eastAsia="Calibri" w:hAnsi="Calibri" w:cs="Calibri"/>
          <w:color w:val="000000"/>
          <w:sz w:val="22"/>
        </w:rPr>
        <w:t xml:space="preserve">We will look at issues such as durability, reliability, reusability of the product, but also recycling and resource deficiency of the product. </w:t>
      </w:r>
    </w:p>
    <w:p w14:paraId="605DE7F9" w14:textId="5476FD7A" w:rsidR="00316E91" w:rsidRPr="003D275C" w:rsidRDefault="003D275C"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Building on the </w:t>
      </w:r>
      <w:proofErr w:type="spellStart"/>
      <w:r w:rsidRPr="003D275C">
        <w:rPr>
          <w:rFonts w:ascii="Calibri" w:eastAsia="Calibri" w:hAnsi="Calibri" w:cs="Calibri"/>
          <w:b/>
          <w:bCs/>
          <w:color w:val="31849B" w:themeColor="accent5" w:themeShade="BF"/>
          <w:sz w:val="22"/>
        </w:rPr>
        <w:t>Ecodesign</w:t>
      </w:r>
      <w:proofErr w:type="spellEnd"/>
      <w:r w:rsidRPr="003D275C">
        <w:rPr>
          <w:rFonts w:ascii="Calibri" w:eastAsia="Calibri" w:hAnsi="Calibri" w:cs="Calibri"/>
          <w:b/>
          <w:bCs/>
          <w:color w:val="31849B" w:themeColor="accent5" w:themeShade="BF"/>
          <w:sz w:val="22"/>
        </w:rPr>
        <w:t xml:space="preserve"> framework</w:t>
      </w:r>
    </w:p>
    <w:p w14:paraId="60DCA83E" w14:textId="75642668" w:rsidR="00B473D2" w:rsidRDefault="00EA2DDF" w:rsidP="000A5186">
      <w:pPr>
        <w:spacing w:after="120"/>
        <w:rPr>
          <w:rFonts w:ascii="Calibri" w:eastAsia="Calibri" w:hAnsi="Calibri" w:cs="Calibri"/>
          <w:color w:val="000000"/>
          <w:sz w:val="22"/>
        </w:rPr>
      </w:pPr>
      <w:r>
        <w:rPr>
          <w:rFonts w:ascii="Calibri" w:eastAsia="Calibri" w:hAnsi="Calibri" w:cs="Calibri"/>
          <w:color w:val="000000"/>
          <w:sz w:val="22"/>
        </w:rPr>
        <w:t>The key feature as I mentioned, is that we will adopt a work plan, and then based on the work plan, you will have specific work done per product categories, priority product categories. The</w:t>
      </w:r>
      <w:r w:rsidR="00C266A1">
        <w:rPr>
          <w:rFonts w:ascii="Calibri" w:eastAsia="Calibri" w:hAnsi="Calibri" w:cs="Calibri"/>
          <w:color w:val="000000"/>
          <w:sz w:val="22"/>
        </w:rPr>
        <w:t>re</w:t>
      </w:r>
      <w:r>
        <w:rPr>
          <w:rFonts w:ascii="Calibri" w:eastAsia="Calibri" w:hAnsi="Calibri" w:cs="Calibri"/>
          <w:color w:val="000000"/>
          <w:sz w:val="22"/>
        </w:rPr>
        <w:t xml:space="preserve"> will be, of course, an impact assessment carried out to look at what will be the impact, and then you will adopt the specific </w:t>
      </w:r>
      <w:r w:rsidR="00DE64AB">
        <w:rPr>
          <w:rFonts w:ascii="Calibri" w:eastAsia="Calibri" w:hAnsi="Calibri" w:cs="Calibri"/>
          <w:color w:val="000000"/>
          <w:sz w:val="22"/>
        </w:rPr>
        <w:t xml:space="preserve">eco </w:t>
      </w:r>
      <w:r>
        <w:rPr>
          <w:rFonts w:ascii="Calibri" w:eastAsia="Calibri" w:hAnsi="Calibri" w:cs="Calibri"/>
          <w:color w:val="000000"/>
          <w:sz w:val="22"/>
        </w:rPr>
        <w:t xml:space="preserve">design measures. </w:t>
      </w:r>
    </w:p>
    <w:p w14:paraId="1E226410" w14:textId="2B1245D4" w:rsidR="00316E91" w:rsidRPr="003D275C" w:rsidRDefault="00316E91"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New </w:t>
      </w:r>
      <w:r w:rsidR="003D275C" w:rsidRPr="003D275C">
        <w:rPr>
          <w:rFonts w:ascii="Calibri" w:eastAsia="Calibri" w:hAnsi="Calibri" w:cs="Calibri"/>
          <w:b/>
          <w:bCs/>
          <w:color w:val="31849B" w:themeColor="accent5" w:themeShade="BF"/>
          <w:sz w:val="22"/>
        </w:rPr>
        <w:t>features</w:t>
      </w:r>
    </w:p>
    <w:p w14:paraId="0FD56482" w14:textId="770DA0DE" w:rsidR="00320993" w:rsidRDefault="00EA2DDF" w:rsidP="000A5186">
      <w:pPr>
        <w:spacing w:after="120"/>
        <w:rPr>
          <w:rFonts w:ascii="Calibri" w:eastAsia="Calibri" w:hAnsi="Calibri" w:cs="Calibri"/>
          <w:color w:val="000000"/>
          <w:sz w:val="22"/>
        </w:rPr>
      </w:pPr>
      <w:r>
        <w:rPr>
          <w:rFonts w:ascii="Calibri" w:eastAsia="Calibri" w:hAnsi="Calibri" w:cs="Calibri"/>
          <w:color w:val="000000"/>
          <w:sz w:val="22"/>
        </w:rPr>
        <w:t xml:space="preserve">Indeed, so I mentioned also that quite extensively what are the key new feature of the old </w:t>
      </w:r>
      <w:r w:rsidR="00DE64AB">
        <w:rPr>
          <w:rFonts w:ascii="Calibri" w:eastAsia="Calibri" w:hAnsi="Calibri" w:cs="Calibri"/>
          <w:color w:val="000000"/>
          <w:sz w:val="22"/>
        </w:rPr>
        <w:t>eco design</w:t>
      </w:r>
      <w:r>
        <w:rPr>
          <w:rFonts w:ascii="Calibri" w:eastAsia="Calibri" w:hAnsi="Calibri" w:cs="Calibri"/>
          <w:color w:val="000000"/>
          <w:sz w:val="22"/>
        </w:rPr>
        <w:t xml:space="preserve"> legislation is that now it's no longer about energy related products</w:t>
      </w:r>
      <w:r w:rsidR="00C266A1">
        <w:rPr>
          <w:rFonts w:ascii="Calibri" w:eastAsia="Calibri" w:hAnsi="Calibri" w:cs="Calibri"/>
          <w:color w:val="000000"/>
          <w:sz w:val="22"/>
        </w:rPr>
        <w:t xml:space="preserve"> </w:t>
      </w:r>
      <w:r>
        <w:rPr>
          <w:rFonts w:ascii="Calibri" w:eastAsia="Calibri" w:hAnsi="Calibri" w:cs="Calibri"/>
          <w:color w:val="000000"/>
          <w:sz w:val="22"/>
        </w:rPr>
        <w:t>but is much broader in terms of requireme</w:t>
      </w:r>
      <w:r w:rsidRPr="003313C3">
        <w:rPr>
          <w:rFonts w:ascii="Calibri" w:eastAsia="Calibri" w:hAnsi="Calibri" w:cs="Calibri"/>
          <w:color w:val="000000"/>
          <w:sz w:val="22"/>
        </w:rPr>
        <w:t>nts. A</w:t>
      </w:r>
      <w:r w:rsidR="00DF072D" w:rsidRPr="003313C3">
        <w:rPr>
          <w:rFonts w:ascii="Calibri" w:eastAsia="Calibri" w:hAnsi="Calibri" w:cs="Calibri"/>
          <w:color w:val="000000"/>
          <w:sz w:val="22"/>
        </w:rPr>
        <w:t>lso</w:t>
      </w:r>
      <w:r w:rsidRPr="003313C3">
        <w:rPr>
          <w:rFonts w:ascii="Calibri" w:eastAsia="Calibri" w:hAnsi="Calibri" w:cs="Calibri"/>
          <w:color w:val="000000"/>
          <w:sz w:val="22"/>
        </w:rPr>
        <w:t xml:space="preserve"> </w:t>
      </w:r>
      <w:r w:rsidR="00DF072D" w:rsidRPr="003313C3">
        <w:rPr>
          <w:rFonts w:ascii="Calibri" w:eastAsia="Calibri" w:hAnsi="Calibri" w:cs="Calibri"/>
          <w:color w:val="000000"/>
          <w:sz w:val="22"/>
        </w:rPr>
        <w:t>it</w:t>
      </w:r>
      <w:r w:rsidRPr="003313C3">
        <w:rPr>
          <w:rFonts w:ascii="Calibri" w:eastAsia="Calibri" w:hAnsi="Calibri" w:cs="Calibri"/>
          <w:color w:val="000000"/>
          <w:sz w:val="22"/>
        </w:rPr>
        <w:t xml:space="preserve"> is very important that we have introduced for all these products, which will be regulated under the sustainable product regulation, the obligation to have a digital product passport.</w:t>
      </w:r>
      <w:r w:rsidR="00320993" w:rsidRPr="003313C3">
        <w:rPr>
          <w:rFonts w:ascii="Calibri" w:eastAsia="Calibri" w:hAnsi="Calibri" w:cs="Calibri"/>
          <w:color w:val="000000"/>
          <w:sz w:val="22"/>
        </w:rPr>
        <w:t xml:space="preserve"> </w:t>
      </w:r>
      <w:r w:rsidRPr="003313C3">
        <w:rPr>
          <w:rFonts w:ascii="Calibri" w:eastAsia="Calibri" w:hAnsi="Calibri" w:cs="Calibri"/>
          <w:color w:val="000000"/>
          <w:sz w:val="22"/>
        </w:rPr>
        <w:t xml:space="preserve">By </w:t>
      </w:r>
      <w:r>
        <w:rPr>
          <w:rFonts w:ascii="Calibri" w:eastAsia="Calibri" w:hAnsi="Calibri" w:cs="Calibri"/>
          <w:color w:val="000000"/>
          <w:sz w:val="22"/>
        </w:rPr>
        <w:t xml:space="preserve">the way, this is not the first time because in the </w:t>
      </w:r>
      <w:proofErr w:type="gramStart"/>
      <w:r>
        <w:rPr>
          <w:rFonts w:ascii="Calibri" w:eastAsia="Calibri" w:hAnsi="Calibri" w:cs="Calibri"/>
          <w:color w:val="000000"/>
          <w:sz w:val="22"/>
        </w:rPr>
        <w:t>batteries</w:t>
      </w:r>
      <w:proofErr w:type="gramEnd"/>
      <w:r>
        <w:rPr>
          <w:rFonts w:ascii="Calibri" w:eastAsia="Calibri" w:hAnsi="Calibri" w:cs="Calibri"/>
          <w:color w:val="000000"/>
          <w:sz w:val="22"/>
        </w:rPr>
        <w:t xml:space="preserve"> regulation, which I've mentioned to you, there was already an obligation to have a digital</w:t>
      </w:r>
      <w:r w:rsidR="00A84DC7">
        <w:rPr>
          <w:rFonts w:ascii="Calibri" w:eastAsia="Calibri" w:hAnsi="Calibri" w:cs="Calibri"/>
          <w:color w:val="000000"/>
          <w:sz w:val="22"/>
        </w:rPr>
        <w:t xml:space="preserve"> </w:t>
      </w:r>
      <w:r>
        <w:rPr>
          <w:rFonts w:ascii="Calibri" w:eastAsia="Calibri" w:hAnsi="Calibri" w:cs="Calibri"/>
          <w:color w:val="000000"/>
          <w:sz w:val="22"/>
        </w:rPr>
        <w:t xml:space="preserve">product passport. </w:t>
      </w:r>
    </w:p>
    <w:p w14:paraId="41CC4F80" w14:textId="77777777" w:rsidR="000A5186" w:rsidRDefault="000A5186">
      <w:pPr>
        <w:rPr>
          <w:rFonts w:ascii="Calibri" w:eastAsia="Calibri" w:hAnsi="Calibri" w:cs="Calibri"/>
          <w:b/>
          <w:bCs/>
          <w:color w:val="31849B" w:themeColor="accent5" w:themeShade="BF"/>
          <w:sz w:val="22"/>
        </w:rPr>
      </w:pPr>
      <w:r>
        <w:rPr>
          <w:rFonts w:ascii="Calibri" w:eastAsia="Calibri" w:hAnsi="Calibri" w:cs="Calibri"/>
          <w:b/>
          <w:bCs/>
          <w:color w:val="31849B" w:themeColor="accent5" w:themeShade="BF"/>
          <w:sz w:val="22"/>
        </w:rPr>
        <w:br w:type="page"/>
      </w:r>
    </w:p>
    <w:p w14:paraId="6BB1397C" w14:textId="5BA771F9" w:rsidR="003313C3" w:rsidRPr="003D275C" w:rsidRDefault="003D275C"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lastRenderedPageBreak/>
        <w:t>EU Strategy for Sustainable and Circular Textiles – Need for action</w:t>
      </w:r>
    </w:p>
    <w:p w14:paraId="1A08B0C0" w14:textId="11701031" w:rsidR="00480B72" w:rsidRDefault="00A84DC7" w:rsidP="000A5186">
      <w:pPr>
        <w:spacing w:after="120"/>
        <w:ind w:right="289"/>
        <w:rPr>
          <w:rFonts w:ascii="Calibri" w:eastAsia="Calibri" w:hAnsi="Calibri" w:cs="Calibri"/>
          <w:b/>
          <w:bCs/>
          <w:color w:val="000000"/>
          <w:sz w:val="22"/>
        </w:rPr>
      </w:pPr>
      <w:r>
        <w:rPr>
          <w:rFonts w:ascii="Calibri" w:eastAsia="Calibri" w:hAnsi="Calibri" w:cs="Calibri"/>
          <w:color w:val="000000"/>
          <w:sz w:val="22"/>
        </w:rPr>
        <w:t xml:space="preserve">Then indeed the </w:t>
      </w:r>
      <w:r w:rsidR="00DE64AB">
        <w:rPr>
          <w:rFonts w:ascii="Calibri" w:eastAsia="Calibri" w:hAnsi="Calibri" w:cs="Calibri"/>
          <w:color w:val="000000"/>
          <w:sz w:val="22"/>
        </w:rPr>
        <w:t>circular</w:t>
      </w:r>
      <w:r>
        <w:rPr>
          <w:rFonts w:ascii="Calibri" w:eastAsia="Calibri" w:hAnsi="Calibri" w:cs="Calibri"/>
          <w:color w:val="000000"/>
          <w:sz w:val="22"/>
        </w:rPr>
        <w:t xml:space="preserve"> strategy for </w:t>
      </w:r>
      <w:r w:rsidR="00B473D2">
        <w:rPr>
          <w:rFonts w:ascii="Calibri" w:eastAsia="Calibri" w:hAnsi="Calibri" w:cs="Calibri"/>
          <w:color w:val="000000"/>
          <w:sz w:val="22"/>
        </w:rPr>
        <w:t>textiles</w:t>
      </w:r>
      <w:r>
        <w:rPr>
          <w:rFonts w:ascii="Calibri" w:eastAsia="Calibri" w:hAnsi="Calibri" w:cs="Calibri"/>
          <w:color w:val="000000"/>
          <w:sz w:val="22"/>
        </w:rPr>
        <w:t>. I mentioned also that this is another big, new initiative that we have launched. And we have done it again, because data shows that only 1% unfortunately of the material used for producing clothing is recycled into clothing. This is what we call fiber to fiber recycling. So what happens often is that it's down cycle</w:t>
      </w:r>
      <w:r w:rsidR="00DE64AB">
        <w:rPr>
          <w:rFonts w:ascii="Calibri" w:eastAsia="Calibri" w:hAnsi="Calibri" w:cs="Calibri"/>
          <w:color w:val="000000"/>
          <w:sz w:val="22"/>
        </w:rPr>
        <w:t>d</w:t>
      </w:r>
      <w:r>
        <w:rPr>
          <w:rFonts w:ascii="Calibri" w:eastAsia="Calibri" w:hAnsi="Calibri" w:cs="Calibri"/>
          <w:color w:val="000000"/>
          <w:sz w:val="22"/>
        </w:rPr>
        <w:t xml:space="preserve"> in another application. That's the reason why we decided that this is a very important stream to focus</w:t>
      </w:r>
      <w:r w:rsidR="00B473D2">
        <w:rPr>
          <w:rFonts w:ascii="Calibri" w:eastAsia="Calibri" w:hAnsi="Calibri" w:cs="Calibri"/>
          <w:color w:val="000000"/>
          <w:sz w:val="22"/>
        </w:rPr>
        <w:t xml:space="preserve"> on</w:t>
      </w:r>
      <w:r>
        <w:rPr>
          <w:rFonts w:ascii="Calibri" w:eastAsia="Calibri" w:hAnsi="Calibri" w:cs="Calibri"/>
          <w:color w:val="000000"/>
          <w:sz w:val="22"/>
        </w:rPr>
        <w:t xml:space="preserve">. One of the things we will launch there, as I mentioned, is </w:t>
      </w:r>
      <w:r w:rsidRPr="00320993">
        <w:rPr>
          <w:rFonts w:ascii="Calibri" w:eastAsia="Calibri" w:hAnsi="Calibri" w:cs="Calibri"/>
          <w:b/>
          <w:bCs/>
          <w:color w:val="000000"/>
          <w:sz w:val="22"/>
        </w:rPr>
        <w:t>a mandatory EPR scheme</w:t>
      </w:r>
      <w:r>
        <w:rPr>
          <w:rFonts w:ascii="Calibri" w:eastAsia="Calibri" w:hAnsi="Calibri" w:cs="Calibri"/>
          <w:color w:val="000000"/>
          <w:sz w:val="22"/>
        </w:rPr>
        <w:t xml:space="preserve">, possibly next year with the revision of the waste </w:t>
      </w:r>
      <w:r w:rsidR="00F65125">
        <w:rPr>
          <w:rFonts w:ascii="Calibri" w:eastAsia="Calibri" w:hAnsi="Calibri" w:cs="Calibri"/>
          <w:color w:val="000000"/>
          <w:sz w:val="22"/>
        </w:rPr>
        <w:t>program</w:t>
      </w:r>
      <w:r w:rsidR="00F65125" w:rsidRPr="00F65125">
        <w:rPr>
          <w:rFonts w:ascii="Calibri" w:eastAsia="Calibri" w:hAnsi="Calibri" w:cs="Calibri"/>
          <w:color w:val="000000"/>
          <w:sz w:val="22"/>
        </w:rPr>
        <w:t xml:space="preserve"> </w:t>
      </w:r>
      <w:r w:rsidR="00DE64AB">
        <w:rPr>
          <w:rFonts w:ascii="Calibri" w:eastAsia="Calibri" w:hAnsi="Calibri" w:cs="Calibri"/>
          <w:color w:val="000000"/>
          <w:sz w:val="22"/>
        </w:rPr>
        <w:t>directive</w:t>
      </w:r>
      <w:r>
        <w:rPr>
          <w:rFonts w:ascii="Calibri" w:eastAsia="Calibri" w:hAnsi="Calibri" w:cs="Calibri"/>
          <w:color w:val="000000"/>
          <w:sz w:val="22"/>
        </w:rPr>
        <w:t xml:space="preserve"> to ensure that there is a </w:t>
      </w:r>
      <w:r w:rsidRPr="00320993">
        <w:rPr>
          <w:rFonts w:ascii="Calibri" w:eastAsia="Calibri" w:hAnsi="Calibri" w:cs="Calibri"/>
          <w:b/>
          <w:bCs/>
          <w:color w:val="000000"/>
          <w:sz w:val="22"/>
        </w:rPr>
        <w:t>sufficient collection in the EU because we saw that one of the issues indeed, the fragmentation, lack of collection</w:t>
      </w:r>
      <w:r w:rsidR="00480B72">
        <w:rPr>
          <w:rFonts w:ascii="Calibri" w:eastAsia="Calibri" w:hAnsi="Calibri" w:cs="Calibri"/>
          <w:b/>
          <w:bCs/>
          <w:color w:val="000000"/>
          <w:sz w:val="22"/>
        </w:rPr>
        <w:t xml:space="preserve">. </w:t>
      </w:r>
    </w:p>
    <w:p w14:paraId="2DA9C8D0" w14:textId="0EB6A66D" w:rsidR="00480B72" w:rsidRPr="003D275C" w:rsidRDefault="00480B72" w:rsidP="000A5186">
      <w:pPr>
        <w:spacing w:before="100" w:beforeAutospacing="1" w:after="120"/>
        <w:ind w:right="289"/>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Key actions</w:t>
      </w:r>
      <w:r w:rsidR="00715A6F" w:rsidRPr="003D275C">
        <w:rPr>
          <w:rFonts w:ascii="Calibri" w:eastAsia="Calibri" w:hAnsi="Calibri" w:cs="Calibri"/>
          <w:b/>
          <w:bCs/>
          <w:color w:val="31849B" w:themeColor="accent5" w:themeShade="BF"/>
          <w:sz w:val="22"/>
        </w:rPr>
        <w:t xml:space="preserve"> for textiles </w:t>
      </w:r>
    </w:p>
    <w:p w14:paraId="2DC87F78" w14:textId="77414F39" w:rsidR="00A77B3E" w:rsidRPr="00715A6F" w:rsidRDefault="00480B72" w:rsidP="000A5186">
      <w:pPr>
        <w:pStyle w:val="ListParagraph"/>
        <w:numPr>
          <w:ilvl w:val="0"/>
          <w:numId w:val="4"/>
        </w:numPr>
        <w:spacing w:after="120"/>
        <w:ind w:left="714" w:right="289" w:hanging="357"/>
        <w:rPr>
          <w:rFonts w:ascii="Calibri" w:eastAsia="Calibri" w:hAnsi="Calibri" w:cs="Calibri"/>
          <w:b/>
          <w:bCs/>
          <w:color w:val="000000"/>
          <w:sz w:val="22"/>
        </w:rPr>
      </w:pPr>
      <w:r w:rsidRPr="00715A6F">
        <w:rPr>
          <w:rFonts w:ascii="Calibri" w:eastAsia="Calibri" w:hAnsi="Calibri" w:cs="Calibri"/>
          <w:b/>
          <w:bCs/>
          <w:color w:val="000000"/>
          <w:sz w:val="22"/>
        </w:rPr>
        <w:t>I</w:t>
      </w:r>
      <w:r w:rsidR="00F65125" w:rsidRPr="00715A6F">
        <w:rPr>
          <w:rFonts w:ascii="Calibri" w:eastAsia="Calibri" w:hAnsi="Calibri" w:cs="Calibri"/>
          <w:color w:val="000000"/>
          <w:sz w:val="22"/>
        </w:rPr>
        <w:t>ndeed as I mention the standard procedure of</w:t>
      </w:r>
      <w:r w:rsidR="00A84DC7" w:rsidRPr="00715A6F">
        <w:rPr>
          <w:rFonts w:ascii="Calibri" w:eastAsia="Calibri" w:hAnsi="Calibri" w:cs="Calibri"/>
          <w:color w:val="000000"/>
          <w:sz w:val="22"/>
        </w:rPr>
        <w:t xml:space="preserve"> responsibility is one of the key actio</w:t>
      </w:r>
      <w:r w:rsidRPr="00715A6F">
        <w:rPr>
          <w:rFonts w:ascii="Calibri" w:eastAsia="Calibri" w:hAnsi="Calibri" w:cs="Calibri"/>
          <w:color w:val="000000"/>
          <w:sz w:val="22"/>
        </w:rPr>
        <w:t>ns for textiles</w:t>
      </w:r>
      <w:r w:rsidR="00A84DC7" w:rsidRPr="00715A6F">
        <w:rPr>
          <w:rFonts w:ascii="Calibri" w:eastAsia="Calibri" w:hAnsi="Calibri" w:cs="Calibri"/>
          <w:color w:val="000000"/>
          <w:sz w:val="22"/>
        </w:rPr>
        <w:t>.</w:t>
      </w:r>
    </w:p>
    <w:p w14:paraId="0BEF1626" w14:textId="6EB5FB07" w:rsidR="00715A6F" w:rsidRDefault="00507F32" w:rsidP="00715A6F">
      <w:pPr>
        <w:pStyle w:val="ListParagraph"/>
        <w:numPr>
          <w:ilvl w:val="0"/>
          <w:numId w:val="4"/>
        </w:numPr>
        <w:spacing w:beforeAutospacing="1" w:after="240"/>
        <w:ind w:right="146"/>
        <w:rPr>
          <w:rFonts w:ascii="Calibri" w:eastAsia="Calibri" w:hAnsi="Calibri" w:cs="Calibri"/>
          <w:color w:val="000000"/>
          <w:sz w:val="22"/>
        </w:rPr>
      </w:pPr>
      <w:r w:rsidRPr="00715A6F">
        <w:rPr>
          <w:rFonts w:ascii="Calibri" w:eastAsia="Calibri" w:hAnsi="Calibri" w:cs="Calibri"/>
          <w:color w:val="000000"/>
          <w:sz w:val="22"/>
        </w:rPr>
        <w:t xml:space="preserve">Another one is the </w:t>
      </w:r>
      <w:r w:rsidR="00F65125" w:rsidRPr="00715A6F">
        <w:rPr>
          <w:rFonts w:ascii="Calibri" w:eastAsia="Calibri" w:hAnsi="Calibri" w:cs="Calibri"/>
          <w:color w:val="000000"/>
          <w:sz w:val="22"/>
        </w:rPr>
        <w:t>part</w:t>
      </w:r>
      <w:r w:rsidRPr="00715A6F">
        <w:rPr>
          <w:rFonts w:ascii="Calibri" w:eastAsia="Calibri" w:hAnsi="Calibri" w:cs="Calibri"/>
          <w:color w:val="000000"/>
          <w:sz w:val="22"/>
        </w:rPr>
        <w:t xml:space="preserve"> that we will also create a digital product passport for textile</w:t>
      </w:r>
      <w:r w:rsidR="00480B72" w:rsidRPr="00715A6F">
        <w:rPr>
          <w:rFonts w:ascii="Calibri" w:eastAsia="Calibri" w:hAnsi="Calibri" w:cs="Calibri"/>
          <w:color w:val="000000"/>
          <w:sz w:val="22"/>
        </w:rPr>
        <w:t>s</w:t>
      </w:r>
      <w:r w:rsidRPr="00715A6F">
        <w:rPr>
          <w:rFonts w:ascii="Calibri" w:eastAsia="Calibri" w:hAnsi="Calibri" w:cs="Calibri"/>
          <w:color w:val="000000"/>
          <w:sz w:val="22"/>
        </w:rPr>
        <w:t xml:space="preserve"> using the </w:t>
      </w:r>
      <w:r w:rsidR="00480B72" w:rsidRPr="00715A6F">
        <w:rPr>
          <w:rFonts w:ascii="Calibri" w:eastAsia="Calibri" w:hAnsi="Calibri" w:cs="Calibri"/>
          <w:color w:val="000000"/>
          <w:sz w:val="22"/>
        </w:rPr>
        <w:t>S</w:t>
      </w:r>
      <w:r w:rsidRPr="00715A6F">
        <w:rPr>
          <w:rFonts w:ascii="Calibri" w:eastAsia="Calibri" w:hAnsi="Calibri" w:cs="Calibri"/>
          <w:color w:val="000000"/>
          <w:sz w:val="22"/>
        </w:rPr>
        <w:t xml:space="preserve">ustainable </w:t>
      </w:r>
      <w:r w:rsidR="00480B72" w:rsidRPr="00715A6F">
        <w:rPr>
          <w:rFonts w:ascii="Calibri" w:eastAsia="Calibri" w:hAnsi="Calibri" w:cs="Calibri"/>
          <w:color w:val="000000"/>
          <w:sz w:val="22"/>
        </w:rPr>
        <w:t>P</w:t>
      </w:r>
      <w:r w:rsidRPr="00715A6F">
        <w:rPr>
          <w:rFonts w:ascii="Calibri" w:eastAsia="Calibri" w:hAnsi="Calibri" w:cs="Calibri"/>
          <w:color w:val="000000"/>
          <w:sz w:val="22"/>
        </w:rPr>
        <w:t xml:space="preserve">roduct </w:t>
      </w:r>
      <w:r w:rsidR="00480B72" w:rsidRPr="00715A6F">
        <w:rPr>
          <w:rFonts w:ascii="Calibri" w:eastAsia="Calibri" w:hAnsi="Calibri" w:cs="Calibri"/>
          <w:color w:val="000000"/>
          <w:sz w:val="22"/>
        </w:rPr>
        <w:t>R</w:t>
      </w:r>
      <w:r w:rsidRPr="00715A6F">
        <w:rPr>
          <w:rFonts w:ascii="Calibri" w:eastAsia="Calibri" w:hAnsi="Calibri" w:cs="Calibri"/>
          <w:color w:val="000000"/>
          <w:sz w:val="22"/>
        </w:rPr>
        <w:t xml:space="preserve">egulation. </w:t>
      </w:r>
    </w:p>
    <w:p w14:paraId="3389884C" w14:textId="4764F14E" w:rsidR="00480B72" w:rsidRPr="00715A6F" w:rsidRDefault="00507F32" w:rsidP="00715A6F">
      <w:pPr>
        <w:pStyle w:val="ListParagraph"/>
        <w:numPr>
          <w:ilvl w:val="0"/>
          <w:numId w:val="4"/>
        </w:numPr>
        <w:spacing w:beforeAutospacing="1" w:after="240"/>
        <w:ind w:right="146"/>
        <w:rPr>
          <w:rFonts w:ascii="Calibri" w:eastAsia="Calibri" w:hAnsi="Calibri" w:cs="Calibri"/>
          <w:color w:val="000000"/>
          <w:sz w:val="22"/>
        </w:rPr>
      </w:pPr>
      <w:r w:rsidRPr="00715A6F">
        <w:rPr>
          <w:rFonts w:ascii="Calibri" w:eastAsia="Calibri" w:hAnsi="Calibri" w:cs="Calibri"/>
          <w:color w:val="000000"/>
          <w:sz w:val="22"/>
        </w:rPr>
        <w:t>Also we will put forward</w:t>
      </w:r>
      <w:r w:rsidR="00A84DC7" w:rsidRPr="00715A6F">
        <w:rPr>
          <w:rFonts w:ascii="Calibri" w:eastAsia="Calibri" w:hAnsi="Calibri" w:cs="Calibri"/>
          <w:color w:val="000000"/>
          <w:sz w:val="22"/>
        </w:rPr>
        <w:t xml:space="preserve"> </w:t>
      </w:r>
      <w:r w:rsidRPr="00715A6F">
        <w:rPr>
          <w:rFonts w:ascii="Calibri" w:eastAsia="Calibri" w:hAnsi="Calibri" w:cs="Calibri"/>
          <w:color w:val="000000"/>
          <w:sz w:val="22"/>
        </w:rPr>
        <w:t xml:space="preserve">a </w:t>
      </w:r>
      <w:r w:rsidR="00480B72" w:rsidRPr="00715A6F">
        <w:rPr>
          <w:rFonts w:ascii="Calibri" w:eastAsia="Calibri" w:hAnsi="Calibri" w:cs="Calibri"/>
          <w:color w:val="000000"/>
          <w:sz w:val="22"/>
        </w:rPr>
        <w:t>B</w:t>
      </w:r>
      <w:r w:rsidRPr="00715A6F">
        <w:rPr>
          <w:rFonts w:ascii="Calibri" w:eastAsia="Calibri" w:hAnsi="Calibri" w:cs="Calibri"/>
          <w:color w:val="000000"/>
          <w:sz w:val="22"/>
        </w:rPr>
        <w:t xml:space="preserve">an on </w:t>
      </w:r>
      <w:r w:rsidR="00715A6F">
        <w:rPr>
          <w:rFonts w:ascii="Calibri" w:eastAsia="Calibri" w:hAnsi="Calibri" w:cs="Calibri"/>
          <w:color w:val="000000"/>
          <w:sz w:val="22"/>
        </w:rPr>
        <w:t>un</w:t>
      </w:r>
      <w:r w:rsidRPr="00715A6F">
        <w:rPr>
          <w:rFonts w:ascii="Calibri" w:eastAsia="Calibri" w:hAnsi="Calibri" w:cs="Calibri"/>
          <w:color w:val="000000"/>
          <w:sz w:val="22"/>
        </w:rPr>
        <w:t>intentional release of microplastics. So, as you know, many synthetic</w:t>
      </w:r>
      <w:r w:rsidR="00A84DC7" w:rsidRPr="00715A6F">
        <w:rPr>
          <w:rFonts w:ascii="Calibri" w:eastAsia="Calibri" w:hAnsi="Calibri" w:cs="Calibri"/>
          <w:color w:val="000000"/>
          <w:sz w:val="22"/>
        </w:rPr>
        <w:t xml:space="preserve"> </w:t>
      </w:r>
      <w:r w:rsidRPr="00715A6F">
        <w:rPr>
          <w:rFonts w:ascii="Calibri" w:eastAsia="Calibri" w:hAnsi="Calibri" w:cs="Calibri"/>
          <w:color w:val="000000"/>
          <w:sz w:val="22"/>
        </w:rPr>
        <w:t>textile</w:t>
      </w:r>
      <w:r w:rsidR="00990EB6" w:rsidRPr="00715A6F">
        <w:rPr>
          <w:rFonts w:ascii="Calibri" w:eastAsia="Calibri" w:hAnsi="Calibri" w:cs="Calibri"/>
          <w:color w:val="000000"/>
          <w:sz w:val="22"/>
        </w:rPr>
        <w:t>s</w:t>
      </w:r>
      <w:r w:rsidRPr="00715A6F">
        <w:rPr>
          <w:rFonts w:ascii="Calibri" w:eastAsia="Calibri" w:hAnsi="Calibri" w:cs="Calibri"/>
          <w:color w:val="000000"/>
          <w:sz w:val="22"/>
        </w:rPr>
        <w:t xml:space="preserve"> are full </w:t>
      </w:r>
      <w:r w:rsidR="00715A6F">
        <w:rPr>
          <w:rFonts w:ascii="Calibri" w:eastAsia="Calibri" w:hAnsi="Calibri" w:cs="Calibri"/>
          <w:color w:val="000000"/>
          <w:sz w:val="22"/>
        </w:rPr>
        <w:t>(</w:t>
      </w:r>
      <w:proofErr w:type="gramStart"/>
      <w:r w:rsidRPr="00715A6F">
        <w:rPr>
          <w:rFonts w:ascii="Calibri" w:eastAsia="Calibri" w:hAnsi="Calibri" w:cs="Calibri"/>
          <w:color w:val="000000"/>
          <w:sz w:val="22"/>
        </w:rPr>
        <w:t>in order to</w:t>
      </w:r>
      <w:proofErr w:type="gramEnd"/>
      <w:r w:rsidRPr="00715A6F">
        <w:rPr>
          <w:rFonts w:ascii="Calibri" w:eastAsia="Calibri" w:hAnsi="Calibri" w:cs="Calibri"/>
          <w:color w:val="000000"/>
          <w:sz w:val="22"/>
        </w:rPr>
        <w:t xml:space="preserve"> make them repellent</w:t>
      </w:r>
      <w:r w:rsidR="00A84DC7" w:rsidRPr="00715A6F">
        <w:rPr>
          <w:rFonts w:ascii="Calibri" w:eastAsia="Calibri" w:hAnsi="Calibri" w:cs="Calibri"/>
          <w:color w:val="000000"/>
          <w:sz w:val="22"/>
        </w:rPr>
        <w:t xml:space="preserve"> </w:t>
      </w:r>
      <w:r w:rsidRPr="00715A6F">
        <w:rPr>
          <w:rFonts w:ascii="Calibri" w:eastAsia="Calibri" w:hAnsi="Calibri" w:cs="Calibri"/>
          <w:color w:val="000000"/>
          <w:sz w:val="22"/>
        </w:rPr>
        <w:t>to water</w:t>
      </w:r>
      <w:r w:rsidR="00715A6F">
        <w:rPr>
          <w:rFonts w:ascii="Calibri" w:eastAsia="Calibri" w:hAnsi="Calibri" w:cs="Calibri"/>
          <w:color w:val="000000"/>
          <w:sz w:val="22"/>
        </w:rPr>
        <w:t>)</w:t>
      </w:r>
      <w:r w:rsidR="00480B72" w:rsidRPr="00715A6F">
        <w:rPr>
          <w:rFonts w:ascii="Calibri" w:eastAsia="Calibri" w:hAnsi="Calibri" w:cs="Calibri"/>
          <w:color w:val="000000"/>
          <w:sz w:val="22"/>
        </w:rPr>
        <w:t xml:space="preserve"> t</w:t>
      </w:r>
      <w:r w:rsidRPr="00715A6F">
        <w:rPr>
          <w:rFonts w:ascii="Calibri" w:eastAsia="Calibri" w:hAnsi="Calibri" w:cs="Calibri"/>
          <w:color w:val="000000"/>
          <w:sz w:val="22"/>
        </w:rPr>
        <w:t>hey're full of microplastics, which then can pollute the environment. So this is also another part, a very important component of textile</w:t>
      </w:r>
      <w:r w:rsidR="00480B72" w:rsidRPr="00715A6F">
        <w:rPr>
          <w:rFonts w:ascii="Calibri" w:eastAsia="Calibri" w:hAnsi="Calibri" w:cs="Calibri"/>
          <w:color w:val="000000"/>
          <w:sz w:val="22"/>
        </w:rPr>
        <w:t>s</w:t>
      </w:r>
      <w:r w:rsidRPr="00715A6F">
        <w:rPr>
          <w:rFonts w:ascii="Calibri" w:eastAsia="Calibri" w:hAnsi="Calibri" w:cs="Calibri"/>
          <w:color w:val="000000"/>
          <w:sz w:val="22"/>
        </w:rPr>
        <w:t xml:space="preserve">. </w:t>
      </w:r>
    </w:p>
    <w:p w14:paraId="5125F3BA" w14:textId="4AEF49D3" w:rsidR="00320993" w:rsidRDefault="00507F32" w:rsidP="00715A6F">
      <w:pPr>
        <w:pStyle w:val="ListParagraph"/>
        <w:numPr>
          <w:ilvl w:val="0"/>
          <w:numId w:val="4"/>
        </w:numPr>
        <w:spacing w:beforeAutospacing="1" w:after="240"/>
        <w:ind w:right="146"/>
        <w:rPr>
          <w:rFonts w:ascii="Calibri" w:eastAsia="Calibri" w:hAnsi="Calibri" w:cs="Calibri"/>
          <w:color w:val="000000"/>
          <w:sz w:val="22"/>
        </w:rPr>
      </w:pPr>
      <w:r w:rsidRPr="00715A6F">
        <w:rPr>
          <w:rFonts w:ascii="Calibri" w:eastAsia="Calibri" w:hAnsi="Calibri" w:cs="Calibri"/>
          <w:color w:val="000000"/>
          <w:sz w:val="22"/>
        </w:rPr>
        <w:t xml:space="preserve">And finally, we'll put forward a stop or a ban to the </w:t>
      </w:r>
      <w:r w:rsidR="00320993" w:rsidRPr="00715A6F">
        <w:rPr>
          <w:rFonts w:ascii="Calibri" w:eastAsia="Calibri" w:hAnsi="Calibri" w:cs="Calibri"/>
          <w:color w:val="000000"/>
          <w:sz w:val="22"/>
        </w:rPr>
        <w:t>destruction</w:t>
      </w:r>
      <w:r w:rsidRPr="00715A6F">
        <w:rPr>
          <w:rFonts w:ascii="Calibri" w:eastAsia="Calibri" w:hAnsi="Calibri" w:cs="Calibri"/>
          <w:color w:val="000000"/>
          <w:sz w:val="22"/>
        </w:rPr>
        <w:t xml:space="preserve"> of unsold return</w:t>
      </w:r>
      <w:r w:rsidR="00480B72" w:rsidRPr="00715A6F">
        <w:rPr>
          <w:rFonts w:ascii="Calibri" w:eastAsia="Calibri" w:hAnsi="Calibri" w:cs="Calibri"/>
          <w:color w:val="000000"/>
          <w:sz w:val="22"/>
        </w:rPr>
        <w:t>ed</w:t>
      </w:r>
      <w:r w:rsidR="00A84DC7" w:rsidRPr="00715A6F">
        <w:rPr>
          <w:rFonts w:ascii="Calibri" w:eastAsia="Calibri" w:hAnsi="Calibri" w:cs="Calibri"/>
          <w:color w:val="000000"/>
          <w:sz w:val="22"/>
        </w:rPr>
        <w:t xml:space="preserve"> </w:t>
      </w:r>
      <w:r w:rsidR="00311EF5" w:rsidRPr="00715A6F">
        <w:rPr>
          <w:rFonts w:ascii="Calibri" w:eastAsia="Calibri" w:hAnsi="Calibri" w:cs="Calibri"/>
          <w:color w:val="000000"/>
          <w:sz w:val="22"/>
        </w:rPr>
        <w:t>textile</w:t>
      </w:r>
      <w:r w:rsidR="00715A6F">
        <w:rPr>
          <w:rFonts w:ascii="Calibri" w:eastAsia="Calibri" w:hAnsi="Calibri" w:cs="Calibri"/>
          <w:color w:val="000000"/>
          <w:sz w:val="22"/>
        </w:rPr>
        <w:t>s</w:t>
      </w:r>
      <w:r w:rsidRPr="00715A6F">
        <w:rPr>
          <w:rFonts w:ascii="Calibri" w:eastAsia="Calibri" w:hAnsi="Calibri" w:cs="Calibri"/>
          <w:color w:val="000000"/>
          <w:sz w:val="22"/>
        </w:rPr>
        <w:t>. So that is what we foresee for</w:t>
      </w:r>
      <w:r w:rsidR="00A84DC7" w:rsidRPr="00715A6F">
        <w:rPr>
          <w:rFonts w:ascii="Calibri" w:eastAsia="Calibri" w:hAnsi="Calibri" w:cs="Calibri"/>
          <w:color w:val="000000"/>
          <w:sz w:val="22"/>
        </w:rPr>
        <w:t xml:space="preserve"> </w:t>
      </w:r>
      <w:r w:rsidR="00311EF5" w:rsidRPr="00715A6F">
        <w:rPr>
          <w:rFonts w:ascii="Calibri" w:eastAsia="Calibri" w:hAnsi="Calibri" w:cs="Calibri"/>
          <w:color w:val="000000"/>
          <w:sz w:val="22"/>
        </w:rPr>
        <w:t>textile</w:t>
      </w:r>
      <w:r w:rsidR="00715A6F" w:rsidRPr="00715A6F">
        <w:rPr>
          <w:rFonts w:ascii="Calibri" w:eastAsia="Calibri" w:hAnsi="Calibri" w:cs="Calibri"/>
          <w:color w:val="000000"/>
          <w:sz w:val="22"/>
        </w:rPr>
        <w:t>s</w:t>
      </w:r>
      <w:r w:rsidRPr="00715A6F">
        <w:rPr>
          <w:rFonts w:ascii="Calibri" w:eastAsia="Calibri" w:hAnsi="Calibri" w:cs="Calibri"/>
          <w:color w:val="000000"/>
          <w:sz w:val="22"/>
        </w:rPr>
        <w:t xml:space="preserve">. </w:t>
      </w:r>
    </w:p>
    <w:p w14:paraId="7B1805F9" w14:textId="101B4DA3" w:rsidR="00715A6F" w:rsidRPr="003D275C" w:rsidRDefault="00715A6F" w:rsidP="000A5186">
      <w:pPr>
        <w:spacing w:before="100" w:beforeAutospacing="1" w:after="120"/>
        <w:ind w:right="147"/>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Proposal for a Directive on </w:t>
      </w:r>
      <w:r w:rsidRPr="003D275C">
        <w:rPr>
          <w:rFonts w:ascii="Calibri" w:eastAsia="Calibri" w:hAnsi="Calibri" w:cs="Calibri"/>
          <w:b/>
          <w:bCs/>
          <w:color w:val="31849B" w:themeColor="accent5" w:themeShade="BF"/>
          <w:sz w:val="22"/>
          <w:u w:val="single"/>
        </w:rPr>
        <w:t>empowering consumers for the green transition</w:t>
      </w:r>
      <w:r w:rsidRPr="003D275C">
        <w:rPr>
          <w:rFonts w:ascii="Calibri" w:eastAsia="Calibri" w:hAnsi="Calibri" w:cs="Calibri"/>
          <w:b/>
          <w:bCs/>
          <w:color w:val="31849B" w:themeColor="accent5" w:themeShade="BF"/>
          <w:sz w:val="22"/>
        </w:rPr>
        <w:t xml:space="preserve"> </w:t>
      </w:r>
    </w:p>
    <w:p w14:paraId="39B48AD1" w14:textId="77777777" w:rsidR="00BC77C0" w:rsidRDefault="00A84DC7" w:rsidP="000A5186">
      <w:pPr>
        <w:spacing w:after="240"/>
        <w:rPr>
          <w:rFonts w:ascii="Calibri" w:eastAsia="Calibri" w:hAnsi="Calibri" w:cs="Calibri"/>
          <w:color w:val="000000"/>
          <w:sz w:val="22"/>
        </w:rPr>
      </w:pPr>
      <w:r w:rsidRPr="00715A6F">
        <w:rPr>
          <w:rFonts w:ascii="Calibri" w:eastAsia="Calibri" w:hAnsi="Calibri" w:cs="Calibri"/>
          <w:color w:val="000000"/>
          <w:sz w:val="22"/>
        </w:rPr>
        <w:t xml:space="preserve">The so-called </w:t>
      </w:r>
      <w:r w:rsidR="00C83AD9" w:rsidRPr="00715A6F">
        <w:rPr>
          <w:rFonts w:ascii="Calibri" w:eastAsia="Calibri" w:hAnsi="Calibri" w:cs="Calibri"/>
          <w:b/>
          <w:bCs/>
          <w:color w:val="000000"/>
          <w:sz w:val="22"/>
        </w:rPr>
        <w:t>E</w:t>
      </w:r>
      <w:r w:rsidRPr="00715A6F">
        <w:rPr>
          <w:rFonts w:ascii="Calibri" w:eastAsia="Calibri" w:hAnsi="Calibri" w:cs="Calibri"/>
          <w:b/>
          <w:bCs/>
          <w:color w:val="000000"/>
          <w:sz w:val="22"/>
        </w:rPr>
        <w:t xml:space="preserve">mpowerment </w:t>
      </w:r>
      <w:r w:rsidR="00C83AD9" w:rsidRPr="00715A6F">
        <w:rPr>
          <w:rFonts w:ascii="Calibri" w:eastAsia="Calibri" w:hAnsi="Calibri" w:cs="Calibri"/>
          <w:b/>
          <w:bCs/>
          <w:color w:val="000000"/>
          <w:sz w:val="22"/>
        </w:rPr>
        <w:t>C</w:t>
      </w:r>
      <w:r w:rsidRPr="00715A6F">
        <w:rPr>
          <w:rFonts w:ascii="Calibri" w:eastAsia="Calibri" w:hAnsi="Calibri" w:cs="Calibri"/>
          <w:b/>
          <w:bCs/>
          <w:color w:val="000000"/>
          <w:sz w:val="22"/>
        </w:rPr>
        <w:t xml:space="preserve">onsumer </w:t>
      </w:r>
      <w:r w:rsidR="00C83AD9" w:rsidRPr="00715A6F">
        <w:rPr>
          <w:rFonts w:ascii="Calibri" w:eastAsia="Calibri" w:hAnsi="Calibri" w:cs="Calibri"/>
          <w:b/>
          <w:bCs/>
          <w:color w:val="000000"/>
          <w:sz w:val="22"/>
        </w:rPr>
        <w:t>D</w:t>
      </w:r>
      <w:r w:rsidRPr="00715A6F">
        <w:rPr>
          <w:rFonts w:ascii="Calibri" w:eastAsia="Calibri" w:hAnsi="Calibri" w:cs="Calibri"/>
          <w:b/>
          <w:bCs/>
          <w:color w:val="000000"/>
          <w:sz w:val="22"/>
        </w:rPr>
        <w:t>irective</w:t>
      </w:r>
      <w:r w:rsidR="00715A6F">
        <w:rPr>
          <w:rFonts w:ascii="Calibri" w:eastAsia="Calibri" w:hAnsi="Calibri" w:cs="Calibri"/>
          <w:b/>
          <w:bCs/>
          <w:color w:val="000000"/>
          <w:sz w:val="22"/>
        </w:rPr>
        <w:t>.</w:t>
      </w:r>
      <w:r w:rsidR="00715A6F" w:rsidRPr="00715A6F">
        <w:rPr>
          <w:rFonts w:ascii="Calibri" w:eastAsia="Calibri" w:hAnsi="Calibri" w:cs="Calibri"/>
          <w:color w:val="000000"/>
          <w:sz w:val="22"/>
        </w:rPr>
        <w:t xml:space="preserve"> T</w:t>
      </w:r>
      <w:r w:rsidRPr="00715A6F">
        <w:rPr>
          <w:rFonts w:ascii="Calibri" w:eastAsia="Calibri" w:hAnsi="Calibri" w:cs="Calibri"/>
          <w:color w:val="000000"/>
          <w:sz w:val="22"/>
        </w:rPr>
        <w:t xml:space="preserve">his will aim </w:t>
      </w:r>
      <w:r w:rsidR="00C83AD9" w:rsidRPr="00715A6F">
        <w:rPr>
          <w:rFonts w:ascii="Calibri" w:eastAsia="Calibri" w:hAnsi="Calibri" w:cs="Calibri"/>
          <w:color w:val="000000"/>
          <w:sz w:val="22"/>
        </w:rPr>
        <w:t xml:space="preserve">that </w:t>
      </w:r>
      <w:r w:rsidRPr="00715A6F">
        <w:rPr>
          <w:rFonts w:ascii="Calibri" w:eastAsia="Calibri" w:hAnsi="Calibri" w:cs="Calibri"/>
          <w:color w:val="000000"/>
          <w:sz w:val="22"/>
        </w:rPr>
        <w:t xml:space="preserve">the consumer </w:t>
      </w:r>
      <w:proofErr w:type="gramStart"/>
      <w:r w:rsidRPr="00715A6F">
        <w:rPr>
          <w:rFonts w:ascii="Calibri" w:eastAsia="Calibri" w:hAnsi="Calibri" w:cs="Calibri"/>
          <w:color w:val="000000"/>
          <w:sz w:val="22"/>
        </w:rPr>
        <w:t>are</w:t>
      </w:r>
      <w:proofErr w:type="gramEnd"/>
      <w:r w:rsidRPr="00715A6F">
        <w:rPr>
          <w:rFonts w:ascii="Calibri" w:eastAsia="Calibri" w:hAnsi="Calibri" w:cs="Calibri"/>
          <w:color w:val="000000"/>
          <w:sz w:val="22"/>
        </w:rPr>
        <w:t xml:space="preserve"> correctly informed</w:t>
      </w:r>
      <w:r w:rsidR="00BC77C0">
        <w:rPr>
          <w:rFonts w:ascii="Calibri" w:eastAsia="Calibri" w:hAnsi="Calibri" w:cs="Calibri"/>
          <w:color w:val="000000"/>
          <w:sz w:val="22"/>
        </w:rPr>
        <w:t xml:space="preserve"> in a</w:t>
      </w:r>
      <w:r w:rsidRPr="00715A6F">
        <w:rPr>
          <w:rFonts w:ascii="Calibri" w:eastAsia="Calibri" w:hAnsi="Calibri" w:cs="Calibri"/>
          <w:color w:val="000000"/>
          <w:sz w:val="22"/>
        </w:rPr>
        <w:t xml:space="preserve">lso environmental conditions of the products they buy. So </w:t>
      </w:r>
      <w:proofErr w:type="gramStart"/>
      <w:r w:rsidRPr="00715A6F">
        <w:rPr>
          <w:rFonts w:ascii="Calibri" w:eastAsia="Calibri" w:hAnsi="Calibri" w:cs="Calibri"/>
          <w:color w:val="000000"/>
          <w:sz w:val="22"/>
        </w:rPr>
        <w:t>actually also</w:t>
      </w:r>
      <w:proofErr w:type="gramEnd"/>
      <w:r w:rsidRPr="00715A6F">
        <w:rPr>
          <w:rFonts w:ascii="Calibri" w:eastAsia="Calibri" w:hAnsi="Calibri" w:cs="Calibri"/>
          <w:color w:val="000000"/>
          <w:sz w:val="22"/>
        </w:rPr>
        <w:t xml:space="preserve"> here, a bit like in </w:t>
      </w:r>
      <w:r w:rsidR="00311EF5" w:rsidRPr="00715A6F">
        <w:rPr>
          <w:rFonts w:ascii="Calibri" w:eastAsia="Calibri" w:hAnsi="Calibri" w:cs="Calibri"/>
          <w:color w:val="000000"/>
          <w:sz w:val="22"/>
        </w:rPr>
        <w:t>eco design</w:t>
      </w:r>
      <w:r w:rsidRPr="00715A6F">
        <w:rPr>
          <w:rFonts w:ascii="Calibri" w:eastAsia="Calibri" w:hAnsi="Calibri" w:cs="Calibri"/>
          <w:color w:val="000000"/>
          <w:sz w:val="22"/>
        </w:rPr>
        <w:t xml:space="preserve">, we're changing the old </w:t>
      </w:r>
      <w:r w:rsidR="00311EF5" w:rsidRPr="00715A6F">
        <w:rPr>
          <w:rFonts w:ascii="Calibri" w:eastAsia="Calibri" w:hAnsi="Calibri" w:cs="Calibri"/>
          <w:color w:val="000000"/>
          <w:sz w:val="22"/>
        </w:rPr>
        <w:t>eco</w:t>
      </w:r>
      <w:r w:rsidRPr="00715A6F">
        <w:rPr>
          <w:rFonts w:ascii="Calibri" w:eastAsia="Calibri" w:hAnsi="Calibri" w:cs="Calibri"/>
          <w:color w:val="000000"/>
          <w:sz w:val="22"/>
        </w:rPr>
        <w:t xml:space="preserve"> legislation into the sustainable product regulation.</w:t>
      </w:r>
      <w:r w:rsidR="00320993" w:rsidRPr="00715A6F">
        <w:rPr>
          <w:rFonts w:ascii="Calibri" w:eastAsia="Calibri" w:hAnsi="Calibri" w:cs="Calibri"/>
          <w:color w:val="000000"/>
          <w:sz w:val="22"/>
        </w:rPr>
        <w:t xml:space="preserve">  </w:t>
      </w:r>
    </w:p>
    <w:p w14:paraId="556568DE" w14:textId="542C11D2" w:rsidR="001B3C5A" w:rsidRDefault="00A84DC7" w:rsidP="00715A6F">
      <w:pPr>
        <w:spacing w:beforeAutospacing="1" w:after="240"/>
        <w:rPr>
          <w:rFonts w:ascii="Calibri" w:eastAsia="Calibri" w:hAnsi="Calibri" w:cs="Calibri"/>
          <w:color w:val="000000"/>
          <w:sz w:val="22"/>
        </w:rPr>
      </w:pPr>
      <w:r w:rsidRPr="00715A6F">
        <w:rPr>
          <w:rFonts w:ascii="Calibri" w:eastAsia="Calibri" w:hAnsi="Calibri" w:cs="Calibri"/>
          <w:color w:val="000000"/>
          <w:sz w:val="22"/>
        </w:rPr>
        <w:t>Here they</w:t>
      </w:r>
      <w:r w:rsidR="00320993" w:rsidRPr="00715A6F">
        <w:rPr>
          <w:rFonts w:ascii="Calibri" w:eastAsia="Calibri" w:hAnsi="Calibri" w:cs="Calibri"/>
          <w:color w:val="000000"/>
          <w:sz w:val="22"/>
        </w:rPr>
        <w:t xml:space="preserve"> are</w:t>
      </w:r>
      <w:r w:rsidRPr="00715A6F">
        <w:rPr>
          <w:rFonts w:ascii="Calibri" w:eastAsia="Calibri" w:hAnsi="Calibri" w:cs="Calibri"/>
          <w:color w:val="000000"/>
          <w:sz w:val="22"/>
        </w:rPr>
        <w:t xml:space="preserve"> both an old directive on commercial practices, which has been chang</w:t>
      </w:r>
      <w:r w:rsidR="00320993" w:rsidRPr="00715A6F">
        <w:rPr>
          <w:rFonts w:ascii="Calibri" w:eastAsia="Calibri" w:hAnsi="Calibri" w:cs="Calibri"/>
          <w:color w:val="000000"/>
          <w:sz w:val="22"/>
        </w:rPr>
        <w:t>ed</w:t>
      </w:r>
      <w:r w:rsidRPr="00715A6F">
        <w:rPr>
          <w:rFonts w:ascii="Calibri" w:eastAsia="Calibri" w:hAnsi="Calibri" w:cs="Calibri"/>
          <w:color w:val="000000"/>
          <w:sz w:val="22"/>
        </w:rPr>
        <w:t xml:space="preserve"> into a consumer rights directive, </w:t>
      </w:r>
      <w:r w:rsidR="00BC77C0">
        <w:rPr>
          <w:rFonts w:ascii="Calibri" w:eastAsia="Calibri" w:hAnsi="Calibri" w:cs="Calibri"/>
          <w:color w:val="000000"/>
          <w:sz w:val="22"/>
        </w:rPr>
        <w:t xml:space="preserve">which also </w:t>
      </w:r>
      <w:r w:rsidRPr="00715A6F">
        <w:rPr>
          <w:rFonts w:ascii="Calibri" w:eastAsia="Calibri" w:hAnsi="Calibri" w:cs="Calibri"/>
          <w:color w:val="000000"/>
          <w:sz w:val="22"/>
        </w:rPr>
        <w:t>allow</w:t>
      </w:r>
      <w:r w:rsidR="00BC77C0">
        <w:rPr>
          <w:rFonts w:ascii="Calibri" w:eastAsia="Calibri" w:hAnsi="Calibri" w:cs="Calibri"/>
          <w:color w:val="000000"/>
          <w:sz w:val="22"/>
        </w:rPr>
        <w:t>s</w:t>
      </w:r>
      <w:r w:rsidRPr="00715A6F">
        <w:rPr>
          <w:rFonts w:ascii="Calibri" w:eastAsia="Calibri" w:hAnsi="Calibri" w:cs="Calibri"/>
          <w:color w:val="000000"/>
          <w:sz w:val="22"/>
        </w:rPr>
        <w:t xml:space="preserve"> to ban old greenwashing and practices which are misleading for consumers. This will not only allow the consumer the right to know and the right to repair, but also will allow the consumer to make sure that consumer is not misled in the information </w:t>
      </w:r>
      <w:r w:rsidR="001B3C5A" w:rsidRPr="00715A6F">
        <w:rPr>
          <w:rFonts w:ascii="Calibri" w:eastAsia="Calibri" w:hAnsi="Calibri" w:cs="Calibri"/>
          <w:color w:val="000000"/>
          <w:sz w:val="22"/>
        </w:rPr>
        <w:t>they receive</w:t>
      </w:r>
      <w:r w:rsidRPr="00715A6F">
        <w:rPr>
          <w:rFonts w:ascii="Calibri" w:eastAsia="Calibri" w:hAnsi="Calibri" w:cs="Calibri"/>
          <w:color w:val="000000"/>
          <w:sz w:val="22"/>
        </w:rPr>
        <w:t xml:space="preserve">. </w:t>
      </w:r>
    </w:p>
    <w:p w14:paraId="6C1878B0" w14:textId="13DCB39C" w:rsidR="00715A6F" w:rsidRPr="003D275C" w:rsidRDefault="00BC77C0"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Revised Construction Products Regulation </w:t>
      </w:r>
    </w:p>
    <w:p w14:paraId="4C40C372" w14:textId="654294F9" w:rsidR="00A77B3E" w:rsidRDefault="001B3C5A" w:rsidP="00087757">
      <w:pPr>
        <w:spacing w:before="80" w:after="240"/>
        <w:rPr>
          <w:rFonts w:ascii="Calibri" w:eastAsia="Calibri" w:hAnsi="Calibri" w:cs="Calibri"/>
          <w:color w:val="000000"/>
          <w:sz w:val="22"/>
        </w:rPr>
      </w:pPr>
      <w:r>
        <w:rPr>
          <w:rFonts w:ascii="Calibri" w:eastAsia="Calibri" w:hAnsi="Calibri" w:cs="Calibri"/>
          <w:color w:val="000000"/>
          <w:sz w:val="22"/>
        </w:rPr>
        <w:t xml:space="preserve">The construction </w:t>
      </w:r>
      <w:r w:rsidR="007725B5">
        <w:rPr>
          <w:rFonts w:ascii="Calibri" w:eastAsia="Calibri" w:hAnsi="Calibri" w:cs="Calibri"/>
          <w:color w:val="000000"/>
          <w:sz w:val="22"/>
        </w:rPr>
        <w:t>for the</w:t>
      </w:r>
      <w:r>
        <w:rPr>
          <w:rFonts w:ascii="Calibri" w:eastAsia="Calibri" w:hAnsi="Calibri" w:cs="Calibri"/>
          <w:color w:val="000000"/>
          <w:sz w:val="22"/>
        </w:rPr>
        <w:t xml:space="preserve"> regulation is a very important stream. It's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stream where we can achieve a lot in terms of CO2 emission</w:t>
      </w:r>
      <w:r w:rsidR="00320993">
        <w:rPr>
          <w:rFonts w:ascii="Calibri" w:eastAsia="Calibri" w:hAnsi="Calibri" w:cs="Calibri"/>
          <w:color w:val="000000"/>
          <w:sz w:val="22"/>
        </w:rPr>
        <w:t>s</w:t>
      </w:r>
      <w:r>
        <w:rPr>
          <w:rFonts w:ascii="Calibri" w:eastAsia="Calibri" w:hAnsi="Calibri" w:cs="Calibri"/>
          <w:color w:val="000000"/>
          <w:sz w:val="22"/>
        </w:rPr>
        <w:t>, looking at the overall EU target</w:t>
      </w:r>
      <w:r w:rsidR="00BC77C0">
        <w:rPr>
          <w:rFonts w:ascii="Calibri" w:eastAsia="Calibri" w:hAnsi="Calibri" w:cs="Calibri"/>
          <w:color w:val="000000"/>
          <w:sz w:val="22"/>
        </w:rPr>
        <w:t xml:space="preserve"> for</w:t>
      </w:r>
      <w:r>
        <w:rPr>
          <w:rFonts w:ascii="Calibri" w:eastAsia="Calibri" w:hAnsi="Calibri" w:cs="Calibri"/>
          <w:color w:val="000000"/>
          <w:sz w:val="22"/>
        </w:rPr>
        <w:t xml:space="preserve"> CO2 reduction</w:t>
      </w:r>
      <w:r w:rsidR="00BC77C0">
        <w:rPr>
          <w:rFonts w:ascii="Calibri" w:eastAsia="Calibri" w:hAnsi="Calibri" w:cs="Calibri"/>
          <w:color w:val="000000"/>
          <w:sz w:val="22"/>
        </w:rPr>
        <w:t>. I</w:t>
      </w:r>
      <w:r>
        <w:rPr>
          <w:rFonts w:ascii="Calibri" w:eastAsia="Calibri" w:hAnsi="Calibri" w:cs="Calibri"/>
          <w:color w:val="000000"/>
          <w:sz w:val="22"/>
        </w:rPr>
        <w:t>ndeed here we're putting forward in this new piece of legislation</w:t>
      </w:r>
      <w:r w:rsidR="00BC77C0">
        <w:rPr>
          <w:rFonts w:ascii="Calibri" w:eastAsia="Calibri" w:hAnsi="Calibri" w:cs="Calibri"/>
          <w:color w:val="000000"/>
          <w:sz w:val="22"/>
        </w:rPr>
        <w:t xml:space="preserve"> (</w:t>
      </w:r>
      <w:r>
        <w:rPr>
          <w:rFonts w:ascii="Calibri" w:eastAsia="Calibri" w:hAnsi="Calibri" w:cs="Calibri"/>
          <w:color w:val="000000"/>
          <w:sz w:val="22"/>
        </w:rPr>
        <w:t>which is a revision of an existing piece of legislation</w:t>
      </w:r>
      <w:r w:rsidR="00BC77C0">
        <w:rPr>
          <w:rFonts w:ascii="Calibri" w:eastAsia="Calibri" w:hAnsi="Calibri" w:cs="Calibri"/>
          <w:color w:val="000000"/>
          <w:sz w:val="22"/>
        </w:rPr>
        <w:t>)</w:t>
      </w:r>
      <w:r>
        <w:rPr>
          <w:rFonts w:ascii="Calibri" w:eastAsia="Calibri" w:hAnsi="Calibri" w:cs="Calibri"/>
          <w:color w:val="000000"/>
          <w:sz w:val="22"/>
        </w:rPr>
        <w:t xml:space="preserve"> a lot of requirements in terms of durability, repairability, recyclability and easy to remanufacture.</w:t>
      </w:r>
      <w:r w:rsidR="00320993">
        <w:rPr>
          <w:rFonts w:ascii="Calibri" w:eastAsia="Calibri" w:hAnsi="Calibri" w:cs="Calibri"/>
          <w:color w:val="000000"/>
          <w:sz w:val="22"/>
        </w:rPr>
        <w:t xml:space="preserve"> </w:t>
      </w:r>
    </w:p>
    <w:p w14:paraId="0CD3B1D3" w14:textId="069B62CE" w:rsidR="00BC77C0" w:rsidRPr="003D275C" w:rsidRDefault="00BC77C0"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Circular Economy </w:t>
      </w:r>
      <w:r w:rsidR="00015DFC">
        <w:rPr>
          <w:rFonts w:ascii="Calibri" w:eastAsia="Calibri" w:hAnsi="Calibri" w:cs="Calibri"/>
          <w:b/>
          <w:bCs/>
          <w:color w:val="31849B" w:themeColor="accent5" w:themeShade="BF"/>
          <w:sz w:val="22"/>
        </w:rPr>
        <w:t>P</w:t>
      </w:r>
      <w:r w:rsidRPr="003D275C">
        <w:rPr>
          <w:rFonts w:ascii="Calibri" w:eastAsia="Calibri" w:hAnsi="Calibri" w:cs="Calibri"/>
          <w:b/>
          <w:bCs/>
          <w:color w:val="31849B" w:themeColor="accent5" w:themeShade="BF"/>
          <w:sz w:val="22"/>
        </w:rPr>
        <w:t xml:space="preserve">ackage November 2022 </w:t>
      </w:r>
    </w:p>
    <w:p w14:paraId="43A508C5" w14:textId="0DED766D" w:rsidR="003C57CD" w:rsidRDefault="001B3C5A" w:rsidP="000A5186">
      <w:pPr>
        <w:spacing w:after="240"/>
        <w:rPr>
          <w:rFonts w:ascii="Calibri" w:eastAsia="Calibri" w:hAnsi="Calibri" w:cs="Calibri"/>
          <w:color w:val="000000"/>
          <w:sz w:val="22"/>
        </w:rPr>
      </w:pPr>
      <w:r>
        <w:rPr>
          <w:rFonts w:ascii="Calibri" w:eastAsia="Calibri" w:hAnsi="Calibri" w:cs="Calibri"/>
          <w:color w:val="000000"/>
          <w:sz w:val="22"/>
        </w:rPr>
        <w:t xml:space="preserve">Now what is coming indeed is the new </w:t>
      </w:r>
      <w:r w:rsidR="00BC77C0">
        <w:rPr>
          <w:rFonts w:ascii="Calibri" w:eastAsia="Calibri" w:hAnsi="Calibri" w:cs="Calibri"/>
          <w:color w:val="000000"/>
          <w:sz w:val="22"/>
        </w:rPr>
        <w:t>C</w:t>
      </w:r>
      <w:r w:rsidR="00990EB6">
        <w:rPr>
          <w:rFonts w:ascii="Calibri" w:eastAsia="Calibri" w:hAnsi="Calibri" w:cs="Calibri"/>
          <w:color w:val="000000"/>
          <w:sz w:val="22"/>
        </w:rPr>
        <w:t>ircular</w:t>
      </w:r>
      <w:r>
        <w:rPr>
          <w:rFonts w:ascii="Calibri" w:eastAsia="Calibri" w:hAnsi="Calibri" w:cs="Calibri"/>
          <w:color w:val="000000"/>
          <w:sz w:val="22"/>
        </w:rPr>
        <w:t xml:space="preserve"> </w:t>
      </w:r>
      <w:r w:rsidR="00BC77C0">
        <w:rPr>
          <w:rFonts w:ascii="Calibri" w:eastAsia="Calibri" w:hAnsi="Calibri" w:cs="Calibri"/>
          <w:color w:val="000000"/>
          <w:sz w:val="22"/>
        </w:rPr>
        <w:t>E</w:t>
      </w:r>
      <w:r>
        <w:rPr>
          <w:rFonts w:ascii="Calibri" w:eastAsia="Calibri" w:hAnsi="Calibri" w:cs="Calibri"/>
          <w:color w:val="000000"/>
          <w:sz w:val="22"/>
        </w:rPr>
        <w:t>conomy package, which w</w:t>
      </w:r>
      <w:r w:rsidR="00BC77C0">
        <w:rPr>
          <w:rFonts w:ascii="Calibri" w:eastAsia="Calibri" w:hAnsi="Calibri" w:cs="Calibri"/>
          <w:color w:val="000000"/>
          <w:sz w:val="22"/>
        </w:rPr>
        <w:t>ill</w:t>
      </w:r>
      <w:r>
        <w:rPr>
          <w:rFonts w:ascii="Calibri" w:eastAsia="Calibri" w:hAnsi="Calibri" w:cs="Calibri"/>
          <w:color w:val="000000"/>
          <w:sz w:val="22"/>
        </w:rPr>
        <w:t xml:space="preserve"> be November 2022. The </w:t>
      </w:r>
      <w:r w:rsidR="00BC77C0">
        <w:rPr>
          <w:rFonts w:ascii="Calibri" w:eastAsia="Calibri" w:hAnsi="Calibri" w:cs="Calibri"/>
          <w:color w:val="000000"/>
          <w:sz w:val="22"/>
        </w:rPr>
        <w:t>flags</w:t>
      </w:r>
      <w:r w:rsidRPr="007725B5">
        <w:rPr>
          <w:rFonts w:ascii="Calibri" w:eastAsia="Calibri" w:hAnsi="Calibri" w:cs="Calibri"/>
          <w:color w:val="000000"/>
          <w:sz w:val="22"/>
        </w:rPr>
        <w:t>hip</w:t>
      </w:r>
      <w:r>
        <w:rPr>
          <w:rFonts w:ascii="Calibri" w:eastAsia="Calibri" w:hAnsi="Calibri" w:cs="Calibri"/>
          <w:color w:val="000000"/>
          <w:sz w:val="22"/>
        </w:rPr>
        <w:t xml:space="preserve"> initially will be the </w:t>
      </w:r>
      <w:r w:rsidR="00BC77C0">
        <w:rPr>
          <w:rFonts w:ascii="Calibri" w:eastAsia="Calibri" w:hAnsi="Calibri" w:cs="Calibri"/>
          <w:color w:val="000000"/>
          <w:sz w:val="22"/>
        </w:rPr>
        <w:t>R</w:t>
      </w:r>
      <w:r>
        <w:rPr>
          <w:rFonts w:ascii="Calibri" w:eastAsia="Calibri" w:hAnsi="Calibri" w:cs="Calibri"/>
          <w:color w:val="000000"/>
          <w:sz w:val="22"/>
        </w:rPr>
        <w:t xml:space="preserve">evision of the packaging waste directive, but there will also be </w:t>
      </w:r>
      <w:r w:rsidR="00BC77C0">
        <w:rPr>
          <w:rFonts w:ascii="Calibri" w:eastAsia="Calibri" w:hAnsi="Calibri" w:cs="Calibri"/>
          <w:color w:val="000000"/>
          <w:sz w:val="22"/>
        </w:rPr>
        <w:t>L</w:t>
      </w:r>
      <w:r w:rsidR="007725B5" w:rsidRPr="007725B5">
        <w:rPr>
          <w:rFonts w:ascii="Calibri" w:eastAsia="Calibri" w:hAnsi="Calibri" w:cs="Calibri"/>
          <w:color w:val="000000"/>
          <w:sz w:val="22"/>
        </w:rPr>
        <w:t>egisl</w:t>
      </w:r>
      <w:r w:rsidRPr="007725B5">
        <w:rPr>
          <w:rFonts w:ascii="Calibri" w:eastAsia="Calibri" w:hAnsi="Calibri" w:cs="Calibri"/>
          <w:color w:val="000000"/>
          <w:sz w:val="22"/>
        </w:rPr>
        <w:t>ative</w:t>
      </w:r>
      <w:r>
        <w:rPr>
          <w:rFonts w:ascii="Calibri" w:eastAsia="Calibri" w:hAnsi="Calibri" w:cs="Calibri"/>
          <w:color w:val="000000"/>
          <w:sz w:val="22"/>
        </w:rPr>
        <w:t xml:space="preserve"> proposal on </w:t>
      </w:r>
      <w:r w:rsidR="00BC77C0">
        <w:rPr>
          <w:rFonts w:ascii="Calibri" w:eastAsia="Calibri" w:hAnsi="Calibri" w:cs="Calibri"/>
          <w:color w:val="000000"/>
          <w:sz w:val="22"/>
        </w:rPr>
        <w:t>G</w:t>
      </w:r>
      <w:r>
        <w:rPr>
          <w:rFonts w:ascii="Calibri" w:eastAsia="Calibri" w:hAnsi="Calibri" w:cs="Calibri"/>
          <w:color w:val="000000"/>
          <w:sz w:val="22"/>
        </w:rPr>
        <w:t xml:space="preserve">reen </w:t>
      </w:r>
      <w:r w:rsidR="00BC77C0">
        <w:rPr>
          <w:rFonts w:ascii="Calibri" w:eastAsia="Calibri" w:hAnsi="Calibri" w:cs="Calibri"/>
          <w:color w:val="000000"/>
          <w:sz w:val="22"/>
        </w:rPr>
        <w:t>C</w:t>
      </w:r>
      <w:r>
        <w:rPr>
          <w:rFonts w:ascii="Calibri" w:eastAsia="Calibri" w:hAnsi="Calibri" w:cs="Calibri"/>
          <w:color w:val="000000"/>
          <w:sz w:val="22"/>
        </w:rPr>
        <w:t xml:space="preserve">laims, so when green claims are made or cannot be made,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 new policy </w:t>
      </w:r>
      <w:r>
        <w:rPr>
          <w:rFonts w:ascii="Calibri" w:eastAsia="Calibri" w:hAnsi="Calibri" w:cs="Calibri"/>
          <w:color w:val="000000"/>
          <w:sz w:val="22"/>
        </w:rPr>
        <w:lastRenderedPageBreak/>
        <w:t>framework for bio</w:t>
      </w:r>
      <w:r w:rsidR="00990EB6">
        <w:rPr>
          <w:rFonts w:ascii="Calibri" w:eastAsia="Calibri" w:hAnsi="Calibri" w:cs="Calibri"/>
          <w:color w:val="000000"/>
          <w:sz w:val="22"/>
        </w:rPr>
        <w:t xml:space="preserve"> </w:t>
      </w:r>
      <w:r>
        <w:rPr>
          <w:rFonts w:ascii="Calibri" w:eastAsia="Calibri" w:hAnsi="Calibri" w:cs="Calibri"/>
          <w:color w:val="000000"/>
          <w:sz w:val="22"/>
        </w:rPr>
        <w:t xml:space="preserve">based biodegradable and compostable package plastics. So that will be adopted if everything goes well on the </w:t>
      </w:r>
      <w:r w:rsidR="00990EB6">
        <w:rPr>
          <w:rFonts w:ascii="Calibri" w:eastAsia="Calibri" w:hAnsi="Calibri" w:cs="Calibri"/>
          <w:color w:val="000000"/>
          <w:sz w:val="22"/>
        </w:rPr>
        <w:t>30</w:t>
      </w:r>
      <w:r w:rsidR="00990EB6" w:rsidRPr="00990EB6">
        <w:rPr>
          <w:rFonts w:ascii="Calibri" w:eastAsia="Calibri" w:hAnsi="Calibri" w:cs="Calibri"/>
          <w:color w:val="000000"/>
          <w:sz w:val="22"/>
          <w:vertAlign w:val="superscript"/>
        </w:rPr>
        <w:t>th</w:t>
      </w:r>
      <w:r w:rsidR="00990EB6">
        <w:rPr>
          <w:rFonts w:ascii="Calibri" w:eastAsia="Calibri" w:hAnsi="Calibri" w:cs="Calibri"/>
          <w:color w:val="000000"/>
          <w:sz w:val="22"/>
        </w:rPr>
        <w:t xml:space="preserve"> of</w:t>
      </w:r>
      <w:r>
        <w:rPr>
          <w:rFonts w:ascii="Calibri" w:eastAsia="Calibri" w:hAnsi="Calibri" w:cs="Calibri"/>
          <w:color w:val="000000"/>
          <w:sz w:val="22"/>
        </w:rPr>
        <w:t xml:space="preserve"> November. </w:t>
      </w:r>
    </w:p>
    <w:p w14:paraId="69E4EF8A" w14:textId="78A44DF5" w:rsidR="00BC77C0" w:rsidRPr="003D275C" w:rsidRDefault="00BC77C0"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Green </w:t>
      </w:r>
      <w:r w:rsidR="003D275C" w:rsidRPr="003D275C">
        <w:rPr>
          <w:rFonts w:ascii="Calibri" w:eastAsia="Calibri" w:hAnsi="Calibri" w:cs="Calibri"/>
          <w:b/>
          <w:bCs/>
          <w:color w:val="31849B" w:themeColor="accent5" w:themeShade="BF"/>
          <w:sz w:val="22"/>
        </w:rPr>
        <w:t>C</w:t>
      </w:r>
      <w:r w:rsidRPr="003D275C">
        <w:rPr>
          <w:rFonts w:ascii="Calibri" w:eastAsia="Calibri" w:hAnsi="Calibri" w:cs="Calibri"/>
          <w:b/>
          <w:bCs/>
          <w:color w:val="31849B" w:themeColor="accent5" w:themeShade="BF"/>
          <w:sz w:val="22"/>
        </w:rPr>
        <w:t xml:space="preserve">laims </w:t>
      </w:r>
      <w:r w:rsidR="003D275C" w:rsidRPr="003D275C">
        <w:rPr>
          <w:rFonts w:ascii="Calibri" w:eastAsia="Calibri" w:hAnsi="Calibri" w:cs="Calibri"/>
          <w:b/>
          <w:bCs/>
          <w:color w:val="31849B" w:themeColor="accent5" w:themeShade="BF"/>
          <w:sz w:val="22"/>
        </w:rPr>
        <w:t>Initiative</w:t>
      </w:r>
    </w:p>
    <w:p w14:paraId="1182C5D3" w14:textId="613E2AF1" w:rsidR="00A77B3E" w:rsidRDefault="001B3C5A" w:rsidP="000A5186">
      <w:pPr>
        <w:spacing w:after="240"/>
        <w:rPr>
          <w:rFonts w:ascii="Calibri" w:eastAsia="Calibri" w:hAnsi="Calibri" w:cs="Calibri"/>
          <w:color w:val="000000"/>
          <w:sz w:val="22"/>
        </w:rPr>
      </w:pPr>
      <w:r>
        <w:rPr>
          <w:rFonts w:ascii="Calibri" w:eastAsia="Calibri" w:hAnsi="Calibri" w:cs="Calibri"/>
          <w:color w:val="000000"/>
          <w:sz w:val="22"/>
        </w:rPr>
        <w:t xml:space="preserve">Let me start with the Green Claims Initiative. This initiative will contain a methodology to make sure that it has to be applied throughout </w:t>
      </w:r>
      <w:r w:rsidR="007725B5">
        <w:rPr>
          <w:rFonts w:ascii="Calibri" w:eastAsia="Calibri" w:hAnsi="Calibri" w:cs="Calibri"/>
          <w:color w:val="000000"/>
          <w:sz w:val="22"/>
        </w:rPr>
        <w:t>the EU</w:t>
      </w:r>
      <w:r w:rsidR="00C83AD9">
        <w:rPr>
          <w:rFonts w:ascii="Calibri" w:eastAsia="Calibri" w:hAnsi="Calibri" w:cs="Calibri"/>
          <w:color w:val="000000"/>
          <w:sz w:val="22"/>
        </w:rPr>
        <w:t>,</w:t>
      </w:r>
      <w:r w:rsidR="007725B5">
        <w:rPr>
          <w:rFonts w:ascii="Calibri" w:eastAsia="Calibri" w:hAnsi="Calibri" w:cs="Calibri"/>
          <w:color w:val="000000"/>
          <w:sz w:val="22"/>
        </w:rPr>
        <w:t xml:space="preserve"> </w:t>
      </w:r>
      <w:r>
        <w:rPr>
          <w:rFonts w:ascii="Calibri" w:eastAsia="Calibri" w:hAnsi="Calibri" w:cs="Calibri"/>
          <w:color w:val="000000"/>
          <w:sz w:val="22"/>
        </w:rPr>
        <w:t xml:space="preserve">to make sure based on the </w:t>
      </w:r>
      <w:r w:rsidRPr="003C57CD">
        <w:rPr>
          <w:rFonts w:ascii="Calibri" w:eastAsia="Calibri" w:hAnsi="Calibri" w:cs="Calibri"/>
          <w:b/>
          <w:bCs/>
          <w:color w:val="000000"/>
          <w:sz w:val="22"/>
        </w:rPr>
        <w:t>environmental footprint that when labels are put on a product, environmental labels</w:t>
      </w:r>
      <w:r>
        <w:rPr>
          <w:rFonts w:ascii="Calibri" w:eastAsia="Calibri" w:hAnsi="Calibri" w:cs="Calibri"/>
          <w:color w:val="000000"/>
          <w:sz w:val="22"/>
        </w:rPr>
        <w:t xml:space="preserve"> I'm talking about, </w:t>
      </w:r>
      <w:r w:rsidRPr="007725B5">
        <w:rPr>
          <w:rFonts w:ascii="Calibri" w:eastAsia="Calibri" w:hAnsi="Calibri" w:cs="Calibri"/>
          <w:color w:val="000000"/>
          <w:sz w:val="22"/>
        </w:rPr>
        <w:t xml:space="preserve">there is no </w:t>
      </w:r>
      <w:r>
        <w:rPr>
          <w:rFonts w:ascii="Calibri" w:eastAsia="Calibri" w:hAnsi="Calibri" w:cs="Calibri"/>
          <w:color w:val="000000"/>
          <w:sz w:val="22"/>
        </w:rPr>
        <w:t>misleading information provided to the consumer.</w:t>
      </w:r>
    </w:p>
    <w:p w14:paraId="6887AB22" w14:textId="24580ED8" w:rsidR="00BC77C0" w:rsidRPr="003D275C" w:rsidRDefault="003D275C"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Policy framework on bi- based, biodegradable and compostable plastics</w:t>
      </w:r>
    </w:p>
    <w:p w14:paraId="2E69BA37" w14:textId="0E63CDC7" w:rsidR="003C57CD" w:rsidRDefault="00990EB6" w:rsidP="000A5186">
      <w:pPr>
        <w:spacing w:after="240"/>
        <w:rPr>
          <w:rFonts w:ascii="Calibri" w:eastAsia="Calibri" w:hAnsi="Calibri" w:cs="Calibri"/>
          <w:color w:val="000000"/>
          <w:sz w:val="22"/>
        </w:rPr>
      </w:pPr>
      <w:r>
        <w:rPr>
          <w:rFonts w:ascii="Calibri" w:eastAsia="Calibri" w:hAnsi="Calibri" w:cs="Calibri"/>
          <w:color w:val="000000"/>
          <w:sz w:val="22"/>
        </w:rPr>
        <w:t xml:space="preserve">Then the second initiative will be this policy framework in the form of a communication, to facilitate and accelerate the transition towards bioplastics. And indeed, we will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clarify the concept of bioplastics compared to the traditional </w:t>
      </w:r>
      <w:r w:rsidR="00BC77C0">
        <w:rPr>
          <w:rFonts w:ascii="Calibri" w:eastAsia="Calibri" w:hAnsi="Calibri" w:cs="Calibri"/>
          <w:color w:val="000000"/>
          <w:sz w:val="22"/>
        </w:rPr>
        <w:t xml:space="preserve">fossil fuel </w:t>
      </w:r>
      <w:r>
        <w:rPr>
          <w:rFonts w:ascii="Calibri" w:eastAsia="Calibri" w:hAnsi="Calibri" w:cs="Calibri"/>
          <w:color w:val="000000"/>
          <w:sz w:val="22"/>
        </w:rPr>
        <w:t xml:space="preserve">plastics, but also the concept of </w:t>
      </w:r>
      <w:proofErr w:type="spellStart"/>
      <w:r>
        <w:rPr>
          <w:rFonts w:ascii="Calibri" w:eastAsia="Calibri" w:hAnsi="Calibri" w:cs="Calibri"/>
          <w:color w:val="000000"/>
          <w:sz w:val="22"/>
        </w:rPr>
        <w:t>compostability</w:t>
      </w:r>
      <w:proofErr w:type="spellEnd"/>
      <w:r>
        <w:rPr>
          <w:rFonts w:ascii="Calibri" w:eastAsia="Calibri" w:hAnsi="Calibri" w:cs="Calibri"/>
          <w:color w:val="000000"/>
          <w:sz w:val="22"/>
        </w:rPr>
        <w:t xml:space="preserve"> and biodegradability. Indeed we'll also make sure </w:t>
      </w:r>
      <w:r w:rsidR="00CF1B59">
        <w:rPr>
          <w:rFonts w:ascii="Calibri" w:eastAsia="Calibri" w:hAnsi="Calibri" w:cs="Calibri"/>
          <w:color w:val="000000"/>
          <w:sz w:val="22"/>
        </w:rPr>
        <w:t>(</w:t>
      </w:r>
      <w:r>
        <w:rPr>
          <w:rFonts w:ascii="Calibri" w:eastAsia="Calibri" w:hAnsi="Calibri" w:cs="Calibri"/>
          <w:color w:val="000000"/>
          <w:sz w:val="22"/>
        </w:rPr>
        <w:t>and this we'll do with the other piece of legislation</w:t>
      </w:r>
      <w:r w:rsidR="00CF1B59">
        <w:rPr>
          <w:rFonts w:ascii="Calibri" w:eastAsia="Calibri" w:hAnsi="Calibri" w:cs="Calibri"/>
          <w:color w:val="000000"/>
          <w:sz w:val="22"/>
        </w:rPr>
        <w:t>)</w:t>
      </w:r>
      <w:r>
        <w:rPr>
          <w:rFonts w:ascii="Calibri" w:eastAsia="Calibri" w:hAnsi="Calibri" w:cs="Calibri"/>
          <w:color w:val="000000"/>
          <w:sz w:val="22"/>
        </w:rPr>
        <w:t xml:space="preserve"> the packaging waste directive to make sure that in certain type</w:t>
      </w:r>
      <w:r w:rsidR="00C83AD9">
        <w:rPr>
          <w:rFonts w:ascii="Calibri" w:eastAsia="Calibri" w:hAnsi="Calibri" w:cs="Calibri"/>
          <w:color w:val="000000"/>
          <w:sz w:val="22"/>
        </w:rPr>
        <w:t>s</w:t>
      </w:r>
      <w:r>
        <w:rPr>
          <w:rFonts w:ascii="Calibri" w:eastAsia="Calibri" w:hAnsi="Calibri" w:cs="Calibri"/>
          <w:color w:val="000000"/>
          <w:sz w:val="22"/>
        </w:rPr>
        <w:t xml:space="preserve"> of application only biobased and bio</w:t>
      </w:r>
      <w:r w:rsidR="009E6BA6">
        <w:rPr>
          <w:rFonts w:ascii="Calibri" w:eastAsia="Calibri" w:hAnsi="Calibri" w:cs="Calibri"/>
          <w:color w:val="000000"/>
          <w:sz w:val="22"/>
        </w:rPr>
        <w:t>degradable</w:t>
      </w:r>
      <w:r>
        <w:rPr>
          <w:rFonts w:ascii="Calibri" w:eastAsia="Calibri" w:hAnsi="Calibri" w:cs="Calibri"/>
          <w:color w:val="000000"/>
          <w:sz w:val="22"/>
        </w:rPr>
        <w:t xml:space="preserve"> compostable plastics can be used. </w:t>
      </w:r>
    </w:p>
    <w:p w14:paraId="04B0D407" w14:textId="003F105F" w:rsidR="00CF1B59" w:rsidRPr="003D275C" w:rsidRDefault="003D275C"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Revision of the Packaging and Packaging Waste Directive</w:t>
      </w:r>
    </w:p>
    <w:p w14:paraId="43FCC1E6" w14:textId="1F646110" w:rsidR="003C57CD" w:rsidRDefault="00990EB6" w:rsidP="000A5186">
      <w:pPr>
        <w:spacing w:after="240"/>
        <w:rPr>
          <w:rFonts w:ascii="Calibri" w:eastAsia="Calibri" w:hAnsi="Calibri" w:cs="Calibri"/>
          <w:color w:val="000000"/>
          <w:sz w:val="22"/>
        </w:rPr>
      </w:pPr>
      <w:r>
        <w:rPr>
          <w:rFonts w:ascii="Calibri" w:eastAsia="Calibri" w:hAnsi="Calibri" w:cs="Calibri"/>
          <w:color w:val="000000"/>
          <w:sz w:val="22"/>
        </w:rPr>
        <w:t xml:space="preserve">And finally, the cherry on the cake, is the </w:t>
      </w:r>
      <w:r w:rsidR="00CF1B59">
        <w:rPr>
          <w:rFonts w:ascii="Calibri" w:eastAsia="Calibri" w:hAnsi="Calibri" w:cs="Calibri"/>
          <w:color w:val="000000"/>
          <w:sz w:val="22"/>
        </w:rPr>
        <w:t>R</w:t>
      </w:r>
      <w:r>
        <w:rPr>
          <w:rFonts w:ascii="Calibri" w:eastAsia="Calibri" w:hAnsi="Calibri" w:cs="Calibri"/>
          <w:color w:val="000000"/>
          <w:sz w:val="22"/>
        </w:rPr>
        <w:t xml:space="preserve">evision of the </w:t>
      </w:r>
      <w:r w:rsidR="00CF1B59">
        <w:rPr>
          <w:rFonts w:ascii="Calibri" w:eastAsia="Calibri" w:hAnsi="Calibri" w:cs="Calibri"/>
          <w:color w:val="000000"/>
          <w:sz w:val="22"/>
        </w:rPr>
        <w:t>P</w:t>
      </w:r>
      <w:r w:rsidRPr="003C57CD">
        <w:rPr>
          <w:rFonts w:ascii="Calibri" w:eastAsia="Calibri" w:hAnsi="Calibri" w:cs="Calibri"/>
          <w:b/>
          <w:bCs/>
          <w:color w:val="000000"/>
          <w:sz w:val="22"/>
        </w:rPr>
        <w:t>ackaging</w:t>
      </w:r>
      <w:r w:rsidR="00CF1B59">
        <w:rPr>
          <w:rFonts w:ascii="Calibri" w:eastAsia="Calibri" w:hAnsi="Calibri" w:cs="Calibri"/>
          <w:b/>
          <w:bCs/>
          <w:color w:val="000000"/>
          <w:sz w:val="22"/>
        </w:rPr>
        <w:t xml:space="preserve"> and</w:t>
      </w:r>
      <w:r w:rsidRPr="003C57CD">
        <w:rPr>
          <w:rFonts w:ascii="Calibri" w:eastAsia="Calibri" w:hAnsi="Calibri" w:cs="Calibri"/>
          <w:b/>
          <w:bCs/>
          <w:color w:val="000000"/>
          <w:sz w:val="22"/>
        </w:rPr>
        <w:t xml:space="preserve"> </w:t>
      </w:r>
      <w:r w:rsidR="00CF1B59">
        <w:rPr>
          <w:rFonts w:ascii="Calibri" w:eastAsia="Calibri" w:hAnsi="Calibri" w:cs="Calibri"/>
          <w:b/>
          <w:bCs/>
          <w:color w:val="000000"/>
          <w:sz w:val="22"/>
        </w:rPr>
        <w:t>P</w:t>
      </w:r>
      <w:r w:rsidRPr="003C57CD">
        <w:rPr>
          <w:rFonts w:ascii="Calibri" w:eastAsia="Calibri" w:hAnsi="Calibri" w:cs="Calibri"/>
          <w:b/>
          <w:bCs/>
          <w:color w:val="000000"/>
          <w:sz w:val="22"/>
        </w:rPr>
        <w:t xml:space="preserve">ackaging </w:t>
      </w:r>
      <w:r w:rsidR="00CF1B59">
        <w:rPr>
          <w:rFonts w:ascii="Calibri" w:eastAsia="Calibri" w:hAnsi="Calibri" w:cs="Calibri"/>
          <w:b/>
          <w:bCs/>
          <w:color w:val="000000"/>
          <w:sz w:val="22"/>
        </w:rPr>
        <w:t>W</w:t>
      </w:r>
      <w:r w:rsidRPr="003C57CD">
        <w:rPr>
          <w:rFonts w:ascii="Calibri" w:eastAsia="Calibri" w:hAnsi="Calibri" w:cs="Calibri"/>
          <w:b/>
          <w:bCs/>
          <w:color w:val="000000"/>
          <w:sz w:val="22"/>
        </w:rPr>
        <w:t xml:space="preserve">aste </w:t>
      </w:r>
      <w:r w:rsidR="00CF1B59">
        <w:rPr>
          <w:rFonts w:ascii="Calibri" w:eastAsia="Calibri" w:hAnsi="Calibri" w:cs="Calibri"/>
          <w:b/>
          <w:bCs/>
          <w:color w:val="000000"/>
          <w:sz w:val="22"/>
        </w:rPr>
        <w:t>D</w:t>
      </w:r>
      <w:r w:rsidRPr="003C57CD">
        <w:rPr>
          <w:rFonts w:ascii="Calibri" w:eastAsia="Calibri" w:hAnsi="Calibri" w:cs="Calibri"/>
          <w:b/>
          <w:bCs/>
          <w:color w:val="000000"/>
          <w:sz w:val="22"/>
        </w:rPr>
        <w:t>irective</w:t>
      </w:r>
      <w:r>
        <w:rPr>
          <w:rFonts w:ascii="Calibri" w:eastAsia="Calibri" w:hAnsi="Calibri" w:cs="Calibri"/>
          <w:color w:val="000000"/>
          <w:sz w:val="22"/>
        </w:rPr>
        <w:t xml:space="preserve">. Indeed you may </w:t>
      </w:r>
      <w:r w:rsidR="009E6BA6">
        <w:rPr>
          <w:rFonts w:ascii="Calibri" w:eastAsia="Calibri" w:hAnsi="Calibri" w:cs="Calibri"/>
          <w:color w:val="000000"/>
          <w:sz w:val="22"/>
        </w:rPr>
        <w:t>have</w:t>
      </w:r>
      <w:r>
        <w:rPr>
          <w:rFonts w:ascii="Calibri" w:eastAsia="Calibri" w:hAnsi="Calibri" w:cs="Calibri"/>
          <w:color w:val="000000"/>
          <w:sz w:val="22"/>
        </w:rPr>
        <w:t xml:space="preserve"> the opportunity to already see the text because unfortunately was </w:t>
      </w:r>
      <w:r w:rsidR="00C83AD9">
        <w:rPr>
          <w:rFonts w:ascii="Calibri" w:eastAsia="Calibri" w:hAnsi="Calibri" w:cs="Calibri"/>
          <w:color w:val="000000"/>
          <w:sz w:val="22"/>
        </w:rPr>
        <w:t>leaked, a</w:t>
      </w:r>
      <w:r>
        <w:rPr>
          <w:rFonts w:ascii="Calibri" w:eastAsia="Calibri" w:hAnsi="Calibri" w:cs="Calibri"/>
          <w:color w:val="000000"/>
          <w:sz w:val="22"/>
        </w:rPr>
        <w:t>lthough this is not the final version</w:t>
      </w:r>
      <w:r w:rsidR="00C83AD9">
        <w:rPr>
          <w:rFonts w:ascii="Calibri" w:eastAsia="Calibri" w:hAnsi="Calibri" w:cs="Calibri"/>
          <w:color w:val="000000"/>
          <w:sz w:val="22"/>
        </w:rPr>
        <w:t>. T</w:t>
      </w:r>
      <w:r>
        <w:rPr>
          <w:rFonts w:ascii="Calibri" w:eastAsia="Calibri" w:hAnsi="Calibri" w:cs="Calibri"/>
          <w:color w:val="000000"/>
          <w:sz w:val="22"/>
        </w:rPr>
        <w:t xml:space="preserve">he first point is that we plan to change this into a </w:t>
      </w:r>
      <w:r w:rsidR="00CF1B59">
        <w:rPr>
          <w:rFonts w:ascii="Calibri" w:eastAsia="Calibri" w:hAnsi="Calibri" w:cs="Calibri"/>
          <w:b/>
          <w:bCs/>
          <w:color w:val="000000"/>
          <w:sz w:val="22"/>
        </w:rPr>
        <w:t>R</w:t>
      </w:r>
      <w:r w:rsidRPr="003C57CD">
        <w:rPr>
          <w:rFonts w:ascii="Calibri" w:eastAsia="Calibri" w:hAnsi="Calibri" w:cs="Calibri"/>
          <w:b/>
          <w:bCs/>
          <w:color w:val="000000"/>
          <w:sz w:val="22"/>
        </w:rPr>
        <w:t>egulation</w:t>
      </w:r>
      <w:r>
        <w:rPr>
          <w:rFonts w:ascii="Calibri" w:eastAsia="Calibri" w:hAnsi="Calibri" w:cs="Calibri"/>
          <w:color w:val="000000"/>
          <w:sz w:val="22"/>
        </w:rPr>
        <w:t xml:space="preserve">, not a </w:t>
      </w:r>
      <w:r w:rsidR="00CF1B59">
        <w:rPr>
          <w:rFonts w:ascii="Calibri" w:eastAsia="Calibri" w:hAnsi="Calibri" w:cs="Calibri"/>
          <w:color w:val="000000"/>
          <w:sz w:val="22"/>
        </w:rPr>
        <w:t>D</w:t>
      </w:r>
      <w:r>
        <w:rPr>
          <w:rFonts w:ascii="Calibri" w:eastAsia="Calibri" w:hAnsi="Calibri" w:cs="Calibri"/>
          <w:color w:val="000000"/>
          <w:sz w:val="22"/>
        </w:rPr>
        <w:t>irective.</w:t>
      </w:r>
      <w:r w:rsidR="003C57CD">
        <w:rPr>
          <w:rFonts w:ascii="Calibri" w:eastAsia="Calibri" w:hAnsi="Calibri" w:cs="Calibri"/>
          <w:color w:val="000000"/>
          <w:sz w:val="22"/>
        </w:rPr>
        <w:t xml:space="preserve"> </w:t>
      </w:r>
      <w:r>
        <w:rPr>
          <w:rFonts w:ascii="Calibri" w:eastAsia="Calibri" w:hAnsi="Calibri" w:cs="Calibri"/>
          <w:color w:val="000000"/>
          <w:sz w:val="22"/>
        </w:rPr>
        <w:t xml:space="preserve">So for </w:t>
      </w:r>
      <w:r w:rsidR="001B3C5A">
        <w:rPr>
          <w:rFonts w:ascii="Calibri" w:eastAsia="Calibri" w:hAnsi="Calibri" w:cs="Calibri"/>
          <w:color w:val="000000"/>
          <w:sz w:val="22"/>
        </w:rPr>
        <w:t xml:space="preserve">those of </w:t>
      </w:r>
      <w:r>
        <w:rPr>
          <w:rFonts w:ascii="Calibri" w:eastAsia="Calibri" w:hAnsi="Calibri" w:cs="Calibri"/>
          <w:color w:val="000000"/>
          <w:sz w:val="22"/>
        </w:rPr>
        <w:t>you not familiar, I can imagine with all the</w:t>
      </w:r>
      <w:r w:rsidR="001B3C5A">
        <w:rPr>
          <w:rFonts w:ascii="Calibri" w:eastAsia="Calibri" w:hAnsi="Calibri" w:cs="Calibri"/>
          <w:color w:val="000000"/>
          <w:sz w:val="22"/>
        </w:rPr>
        <w:t xml:space="preserve"> </w:t>
      </w:r>
      <w:r>
        <w:rPr>
          <w:rFonts w:ascii="Calibri" w:eastAsia="Calibri" w:hAnsi="Calibri" w:cs="Calibri"/>
          <w:color w:val="000000"/>
          <w:sz w:val="22"/>
        </w:rPr>
        <w:t xml:space="preserve">different type of legislation we have in the </w:t>
      </w:r>
      <w:r w:rsidR="001B3C5A">
        <w:rPr>
          <w:rFonts w:ascii="Calibri" w:eastAsia="Calibri" w:hAnsi="Calibri" w:cs="Calibri"/>
          <w:color w:val="000000"/>
          <w:sz w:val="22"/>
        </w:rPr>
        <w:t>E</w:t>
      </w:r>
      <w:r>
        <w:rPr>
          <w:rFonts w:ascii="Calibri" w:eastAsia="Calibri" w:hAnsi="Calibri" w:cs="Calibri"/>
          <w:color w:val="000000"/>
          <w:sz w:val="22"/>
        </w:rPr>
        <w:t xml:space="preserve">U, but the regulation means essentially that is a type of legislation which is directly </w:t>
      </w:r>
      <w:r w:rsidR="00C83AD9">
        <w:rPr>
          <w:rFonts w:ascii="Calibri" w:eastAsia="Calibri" w:hAnsi="Calibri" w:cs="Calibri"/>
          <w:color w:val="000000"/>
          <w:sz w:val="22"/>
        </w:rPr>
        <w:t xml:space="preserve">applicable </w:t>
      </w:r>
      <w:r>
        <w:rPr>
          <w:rFonts w:ascii="Calibri" w:eastAsia="Calibri" w:hAnsi="Calibri" w:cs="Calibri"/>
          <w:color w:val="000000"/>
          <w:sz w:val="22"/>
        </w:rPr>
        <w:t>to economic operators</w:t>
      </w:r>
      <w:r w:rsidR="00C83AD9">
        <w:rPr>
          <w:rFonts w:ascii="Calibri" w:eastAsia="Calibri" w:hAnsi="Calibri" w:cs="Calibri"/>
          <w:color w:val="000000"/>
          <w:sz w:val="22"/>
        </w:rPr>
        <w:t>. W</w:t>
      </w:r>
      <w:r>
        <w:rPr>
          <w:rFonts w:ascii="Calibri" w:eastAsia="Calibri" w:hAnsi="Calibri" w:cs="Calibri"/>
          <w:color w:val="000000"/>
          <w:sz w:val="22"/>
        </w:rPr>
        <w:t xml:space="preserve">hile a directive, which was the old legislation, which we're now reviewing,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transposed by member states</w:t>
      </w:r>
      <w:r w:rsidR="00C83AD9">
        <w:rPr>
          <w:rFonts w:ascii="Calibri" w:eastAsia="Calibri" w:hAnsi="Calibri" w:cs="Calibri"/>
          <w:color w:val="000000"/>
          <w:sz w:val="22"/>
        </w:rPr>
        <w:t>, s</w:t>
      </w:r>
      <w:r>
        <w:rPr>
          <w:rFonts w:ascii="Calibri" w:eastAsia="Calibri" w:hAnsi="Calibri" w:cs="Calibri"/>
          <w:color w:val="000000"/>
          <w:sz w:val="22"/>
        </w:rPr>
        <w:t>o you have a very lengthy process</w:t>
      </w:r>
      <w:r w:rsidR="00C83AD9">
        <w:rPr>
          <w:rFonts w:ascii="Calibri" w:eastAsia="Calibri" w:hAnsi="Calibri" w:cs="Calibri"/>
          <w:color w:val="000000"/>
          <w:sz w:val="22"/>
        </w:rPr>
        <w:t>. W</w:t>
      </w:r>
      <w:r>
        <w:rPr>
          <w:rFonts w:ascii="Calibri" w:eastAsia="Calibri" w:hAnsi="Calibri" w:cs="Calibri"/>
          <w:color w:val="000000"/>
          <w:sz w:val="22"/>
        </w:rPr>
        <w:t>ith the regulation</w:t>
      </w:r>
      <w:r w:rsidR="00C83AD9">
        <w:rPr>
          <w:rFonts w:ascii="Calibri" w:eastAsia="Calibri" w:hAnsi="Calibri" w:cs="Calibri"/>
          <w:color w:val="000000"/>
          <w:sz w:val="22"/>
        </w:rPr>
        <w:t>, a</w:t>
      </w:r>
      <w:r>
        <w:rPr>
          <w:rFonts w:ascii="Calibri" w:eastAsia="Calibri" w:hAnsi="Calibri" w:cs="Calibri"/>
          <w:color w:val="000000"/>
          <w:sz w:val="22"/>
        </w:rPr>
        <w:t xml:space="preserve">ll the obligation we put forward will be directly on </w:t>
      </w:r>
      <w:r w:rsidR="001B3C5A">
        <w:rPr>
          <w:rFonts w:ascii="Calibri" w:eastAsia="Calibri" w:hAnsi="Calibri" w:cs="Calibri"/>
          <w:color w:val="000000"/>
          <w:sz w:val="22"/>
        </w:rPr>
        <w:t xml:space="preserve">an </w:t>
      </w:r>
      <w:r>
        <w:rPr>
          <w:rFonts w:ascii="Calibri" w:eastAsia="Calibri" w:hAnsi="Calibri" w:cs="Calibri"/>
          <w:color w:val="000000"/>
          <w:sz w:val="22"/>
        </w:rPr>
        <w:t xml:space="preserve">economic operator. So it's even of more relevance to countries like you, which </w:t>
      </w:r>
      <w:proofErr w:type="gramStart"/>
      <w:r>
        <w:rPr>
          <w:rFonts w:ascii="Calibri" w:eastAsia="Calibri" w:hAnsi="Calibri" w:cs="Calibri"/>
          <w:color w:val="000000"/>
          <w:sz w:val="22"/>
        </w:rPr>
        <w:t>export also</w:t>
      </w:r>
      <w:proofErr w:type="gramEnd"/>
      <w:r>
        <w:rPr>
          <w:rFonts w:ascii="Calibri" w:eastAsia="Calibri" w:hAnsi="Calibri" w:cs="Calibri"/>
          <w:color w:val="000000"/>
          <w:sz w:val="22"/>
        </w:rPr>
        <w:t xml:space="preserve"> products through </w:t>
      </w:r>
      <w:r w:rsidR="00B622E9">
        <w:rPr>
          <w:rFonts w:ascii="Calibri" w:eastAsia="Calibri" w:hAnsi="Calibri" w:cs="Calibri"/>
          <w:color w:val="000000"/>
          <w:sz w:val="22"/>
        </w:rPr>
        <w:t xml:space="preserve">the EU </w:t>
      </w:r>
      <w:r>
        <w:rPr>
          <w:rFonts w:ascii="Calibri" w:eastAsia="Calibri" w:hAnsi="Calibri" w:cs="Calibri"/>
          <w:color w:val="000000"/>
          <w:sz w:val="22"/>
        </w:rPr>
        <w:t xml:space="preserve">and not </w:t>
      </w:r>
      <w:r w:rsidR="00CF1B59">
        <w:rPr>
          <w:rFonts w:ascii="Calibri" w:eastAsia="Calibri" w:hAnsi="Calibri" w:cs="Calibri"/>
          <w:color w:val="000000"/>
          <w:sz w:val="22"/>
        </w:rPr>
        <w:t xml:space="preserve">only </w:t>
      </w:r>
      <w:r>
        <w:rPr>
          <w:rFonts w:ascii="Calibri" w:eastAsia="Calibri" w:hAnsi="Calibri" w:cs="Calibri"/>
          <w:color w:val="000000"/>
          <w:sz w:val="22"/>
        </w:rPr>
        <w:t xml:space="preserve">packaging. </w:t>
      </w:r>
    </w:p>
    <w:p w14:paraId="4859FB5B" w14:textId="42CF5A7E" w:rsidR="00A77B3E" w:rsidRDefault="00000000" w:rsidP="00087757">
      <w:pPr>
        <w:spacing w:beforeAutospacing="1" w:after="240"/>
        <w:rPr>
          <w:rFonts w:ascii="Calibri" w:eastAsia="Calibri" w:hAnsi="Calibri" w:cs="Calibri"/>
          <w:color w:val="000000"/>
          <w:sz w:val="22"/>
        </w:rPr>
      </w:pPr>
      <w:r>
        <w:rPr>
          <w:rFonts w:ascii="Calibri" w:eastAsia="Calibri" w:hAnsi="Calibri" w:cs="Calibri"/>
          <w:color w:val="000000"/>
          <w:sz w:val="22"/>
        </w:rPr>
        <w:t xml:space="preserve">And indeed, here we will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measures. </w:t>
      </w:r>
      <w:proofErr w:type="gramStart"/>
      <w:r w:rsidR="001B3C5A">
        <w:rPr>
          <w:rFonts w:ascii="Calibri" w:eastAsia="Calibri" w:hAnsi="Calibri" w:cs="Calibri"/>
          <w:color w:val="000000"/>
          <w:sz w:val="22"/>
        </w:rPr>
        <w:t>F</w:t>
      </w:r>
      <w:r>
        <w:rPr>
          <w:rFonts w:ascii="Calibri" w:eastAsia="Calibri" w:hAnsi="Calibri" w:cs="Calibri"/>
          <w:color w:val="000000"/>
          <w:sz w:val="22"/>
        </w:rPr>
        <w:t>irst of all</w:t>
      </w:r>
      <w:proofErr w:type="gramEnd"/>
      <w:r>
        <w:rPr>
          <w:rFonts w:ascii="Calibri" w:eastAsia="Calibri" w:hAnsi="Calibri" w:cs="Calibri"/>
          <w:color w:val="000000"/>
          <w:sz w:val="22"/>
        </w:rPr>
        <w:t xml:space="preserve"> for the first time in the history of circular economy </w:t>
      </w:r>
      <w:r w:rsidRPr="00B622E9">
        <w:rPr>
          <w:rFonts w:ascii="Calibri" w:eastAsia="Calibri" w:hAnsi="Calibri" w:cs="Calibri"/>
          <w:color w:val="000000"/>
          <w:sz w:val="22"/>
        </w:rPr>
        <w:t xml:space="preserve">of </w:t>
      </w:r>
      <w:r w:rsidR="00B622E9" w:rsidRPr="00B622E9">
        <w:rPr>
          <w:rFonts w:ascii="Calibri" w:eastAsia="Calibri" w:hAnsi="Calibri" w:cs="Calibri"/>
          <w:color w:val="000000"/>
          <w:sz w:val="22"/>
        </w:rPr>
        <w:t xml:space="preserve">the EU </w:t>
      </w:r>
      <w:r w:rsidRPr="00B622E9">
        <w:rPr>
          <w:rFonts w:ascii="Calibri" w:eastAsia="Calibri" w:hAnsi="Calibri" w:cs="Calibri"/>
          <w:color w:val="000000"/>
          <w:sz w:val="22"/>
        </w:rPr>
        <w:t xml:space="preserve">a </w:t>
      </w:r>
      <w:r w:rsidRPr="003C57CD">
        <w:rPr>
          <w:rFonts w:ascii="Calibri" w:eastAsia="Calibri" w:hAnsi="Calibri" w:cs="Calibri"/>
          <w:b/>
          <w:bCs/>
          <w:color w:val="000000"/>
          <w:sz w:val="22"/>
        </w:rPr>
        <w:t>prevention target at the level of member states</w:t>
      </w:r>
      <w:r>
        <w:rPr>
          <w:rFonts w:ascii="Calibri" w:eastAsia="Calibri" w:hAnsi="Calibri" w:cs="Calibri"/>
          <w:color w:val="000000"/>
          <w:sz w:val="22"/>
        </w:rPr>
        <w:t xml:space="preserve">. So there will be a certain prevention target by </w:t>
      </w:r>
      <w:r w:rsidR="001B3C5A">
        <w:rPr>
          <w:rFonts w:ascii="Calibri" w:eastAsia="Calibri" w:hAnsi="Calibri" w:cs="Calibri"/>
          <w:color w:val="000000"/>
          <w:sz w:val="22"/>
        </w:rPr>
        <w:t xml:space="preserve">a </w:t>
      </w:r>
      <w:r>
        <w:rPr>
          <w:rFonts w:ascii="Calibri" w:eastAsia="Calibri" w:hAnsi="Calibri" w:cs="Calibri"/>
          <w:color w:val="000000"/>
          <w:sz w:val="22"/>
        </w:rPr>
        <w:t xml:space="preserve">certain date </w:t>
      </w:r>
      <w:r w:rsidR="00CF1B59">
        <w:rPr>
          <w:rFonts w:ascii="Calibri" w:eastAsia="Calibri" w:hAnsi="Calibri" w:cs="Calibri"/>
          <w:b/>
          <w:bCs/>
          <w:color w:val="000000"/>
          <w:sz w:val="22"/>
        </w:rPr>
        <w:t>t</w:t>
      </w:r>
      <w:r w:rsidRPr="003C57CD">
        <w:rPr>
          <w:rFonts w:ascii="Calibri" w:eastAsia="Calibri" w:hAnsi="Calibri" w:cs="Calibri"/>
          <w:b/>
          <w:bCs/>
          <w:color w:val="000000"/>
          <w:sz w:val="22"/>
        </w:rPr>
        <w:t>he overall amount of waste coming from packaging has to be reduced compared to a baseline of 2018.</w:t>
      </w:r>
    </w:p>
    <w:p w14:paraId="62CECAC6" w14:textId="65342B81" w:rsidR="003C57CD" w:rsidRDefault="001B3C5A" w:rsidP="00087757">
      <w:pPr>
        <w:spacing w:beforeAutospacing="1" w:after="240"/>
        <w:rPr>
          <w:rFonts w:ascii="Calibri" w:eastAsia="Calibri" w:hAnsi="Calibri" w:cs="Calibri"/>
          <w:color w:val="000000"/>
          <w:sz w:val="22"/>
        </w:rPr>
      </w:pPr>
      <w:r>
        <w:rPr>
          <w:rFonts w:ascii="Calibri" w:eastAsia="Calibri" w:hAnsi="Calibri" w:cs="Calibri"/>
          <w:color w:val="000000"/>
          <w:sz w:val="22"/>
        </w:rPr>
        <w:t>Second is the first time w</w:t>
      </w:r>
      <w:r w:rsidR="00AC75D5">
        <w:rPr>
          <w:rFonts w:ascii="Calibri" w:eastAsia="Calibri" w:hAnsi="Calibri" w:cs="Calibri"/>
          <w:color w:val="000000"/>
          <w:sz w:val="22"/>
        </w:rPr>
        <w:t>e</w:t>
      </w:r>
      <w:r>
        <w:rPr>
          <w:rFonts w:ascii="Calibri" w:eastAsia="Calibri" w:hAnsi="Calibri" w:cs="Calibri"/>
          <w:color w:val="000000"/>
          <w:sz w:val="22"/>
        </w:rPr>
        <w:t xml:space="preserve"> introduce a </w:t>
      </w:r>
      <w:r w:rsidRPr="003C57CD">
        <w:rPr>
          <w:rFonts w:ascii="Calibri" w:eastAsia="Calibri" w:hAnsi="Calibri" w:cs="Calibri"/>
          <w:b/>
          <w:bCs/>
          <w:color w:val="000000"/>
          <w:sz w:val="22"/>
        </w:rPr>
        <w:t>reuse target</w:t>
      </w:r>
      <w:r>
        <w:rPr>
          <w:rFonts w:ascii="Calibri" w:eastAsia="Calibri" w:hAnsi="Calibri" w:cs="Calibri"/>
          <w:color w:val="000000"/>
          <w:sz w:val="22"/>
        </w:rPr>
        <w:t xml:space="preserve">, notably for the </w:t>
      </w:r>
      <w:r w:rsidR="00F84D1C" w:rsidRPr="00F84D1C">
        <w:rPr>
          <w:rFonts w:ascii="Calibri" w:eastAsia="Calibri" w:hAnsi="Calibri" w:cs="Calibri"/>
          <w:color w:val="000000"/>
          <w:sz w:val="22"/>
        </w:rPr>
        <w:t xml:space="preserve">reuse </w:t>
      </w:r>
      <w:r w:rsidRPr="00F84D1C">
        <w:rPr>
          <w:rFonts w:ascii="Calibri" w:eastAsia="Calibri" w:hAnsi="Calibri" w:cs="Calibri"/>
          <w:color w:val="000000"/>
          <w:sz w:val="22"/>
        </w:rPr>
        <w:t>sector</w:t>
      </w:r>
      <w:r>
        <w:rPr>
          <w:rFonts w:ascii="Calibri" w:eastAsia="Calibri" w:hAnsi="Calibri" w:cs="Calibri"/>
          <w:color w:val="000000"/>
          <w:sz w:val="22"/>
        </w:rPr>
        <w:t xml:space="preserve"> and for the retailing sector. Of course there is still discussion the level of these reuse targets, but indeed, there will be an obligation to achieve a minimum percentage of reuse, especially in the retail sector. And more importantly, also we'll have recycled content obligation for plastics in packaging. We see that recycling in plastic packaging is still too low, notably for the type of plastics which are small </w:t>
      </w:r>
      <w:proofErr w:type="gramStart"/>
      <w:r>
        <w:rPr>
          <w:rFonts w:ascii="Calibri" w:eastAsia="Calibri" w:hAnsi="Calibri" w:cs="Calibri"/>
          <w:color w:val="000000"/>
          <w:sz w:val="22"/>
        </w:rPr>
        <w:t>fields</w:t>
      </w:r>
      <w:proofErr w:type="gramEnd"/>
      <w:r>
        <w:rPr>
          <w:rFonts w:ascii="Calibri" w:eastAsia="Calibri" w:hAnsi="Calibri" w:cs="Calibri"/>
          <w:color w:val="000000"/>
          <w:sz w:val="22"/>
        </w:rPr>
        <w:t xml:space="preserve"> and which are not recycled often through mechanical recycling, but they can be recycled in the future through chemical recycling. So there we will have an obligation that for the new products starting from 2030, the</w:t>
      </w:r>
      <w:r w:rsidR="00B622E9">
        <w:rPr>
          <w:rFonts w:ascii="Calibri" w:eastAsia="Calibri" w:hAnsi="Calibri" w:cs="Calibri"/>
          <w:color w:val="000000"/>
          <w:sz w:val="22"/>
        </w:rPr>
        <w:t>re</w:t>
      </w:r>
      <w:r>
        <w:rPr>
          <w:rFonts w:ascii="Calibri" w:eastAsia="Calibri" w:hAnsi="Calibri" w:cs="Calibri"/>
          <w:color w:val="000000"/>
          <w:sz w:val="22"/>
        </w:rPr>
        <w:t xml:space="preserve"> will be a mandatory target in terms of recycled content, and they will be of course classified</w:t>
      </w:r>
      <w:r w:rsidR="00AC75D5">
        <w:rPr>
          <w:rFonts w:ascii="Calibri" w:eastAsia="Calibri" w:hAnsi="Calibri" w:cs="Calibri"/>
          <w:color w:val="000000"/>
          <w:sz w:val="22"/>
        </w:rPr>
        <w:t>. T</w:t>
      </w:r>
      <w:r w:rsidR="00291FC2">
        <w:rPr>
          <w:rFonts w:ascii="Calibri" w:eastAsia="Calibri" w:hAnsi="Calibri" w:cs="Calibri"/>
          <w:color w:val="000000"/>
          <w:sz w:val="22"/>
        </w:rPr>
        <w:t>hat is an important point I want to make</w:t>
      </w:r>
      <w:r w:rsidR="00AC75D5">
        <w:rPr>
          <w:rFonts w:ascii="Calibri" w:eastAsia="Calibri" w:hAnsi="Calibri" w:cs="Calibri"/>
          <w:color w:val="000000"/>
          <w:sz w:val="22"/>
        </w:rPr>
        <w:t>, i</w:t>
      </w:r>
      <w:r w:rsidR="00291FC2">
        <w:rPr>
          <w:rFonts w:ascii="Calibri" w:eastAsia="Calibri" w:hAnsi="Calibri" w:cs="Calibri"/>
          <w:color w:val="000000"/>
          <w:sz w:val="22"/>
        </w:rPr>
        <w:t xml:space="preserve">t would be according to different packaging categories, because of course what you can achieve in terms of recycled content in </w:t>
      </w:r>
      <w:r w:rsidR="00291FC2" w:rsidRPr="00B622E9">
        <w:rPr>
          <w:rFonts w:ascii="Calibri" w:eastAsia="Calibri" w:hAnsi="Calibri" w:cs="Calibri"/>
          <w:color w:val="000000"/>
          <w:sz w:val="22"/>
        </w:rPr>
        <w:t>non-con</w:t>
      </w:r>
      <w:r w:rsidR="00B622E9" w:rsidRPr="00B622E9">
        <w:rPr>
          <w:rFonts w:ascii="Calibri" w:eastAsia="Calibri" w:hAnsi="Calibri" w:cs="Calibri"/>
          <w:color w:val="000000"/>
          <w:sz w:val="22"/>
        </w:rPr>
        <w:t>tact</w:t>
      </w:r>
      <w:r w:rsidR="00291FC2" w:rsidRPr="00B622E9">
        <w:rPr>
          <w:rFonts w:ascii="Calibri" w:eastAsia="Calibri" w:hAnsi="Calibri" w:cs="Calibri"/>
          <w:color w:val="000000"/>
          <w:sz w:val="22"/>
        </w:rPr>
        <w:t xml:space="preserve"> sensitive</w:t>
      </w:r>
      <w:r w:rsidR="00291FC2">
        <w:rPr>
          <w:rFonts w:ascii="Calibri" w:eastAsia="Calibri" w:hAnsi="Calibri" w:cs="Calibri"/>
          <w:color w:val="000000"/>
          <w:sz w:val="22"/>
        </w:rPr>
        <w:t xml:space="preserve"> packaging is much </w:t>
      </w:r>
      <w:r w:rsidR="00291FC2">
        <w:rPr>
          <w:rFonts w:ascii="Calibri" w:eastAsia="Calibri" w:hAnsi="Calibri" w:cs="Calibri"/>
          <w:color w:val="000000"/>
          <w:sz w:val="22"/>
        </w:rPr>
        <w:lastRenderedPageBreak/>
        <w:t>higher</w:t>
      </w:r>
      <w:r w:rsidR="003C57CD">
        <w:rPr>
          <w:rFonts w:ascii="Calibri" w:eastAsia="Calibri" w:hAnsi="Calibri" w:cs="Calibri"/>
          <w:color w:val="000000"/>
          <w:sz w:val="22"/>
        </w:rPr>
        <w:t xml:space="preserve"> th</w:t>
      </w:r>
      <w:r w:rsidR="00291FC2">
        <w:rPr>
          <w:rFonts w:ascii="Calibri" w:eastAsia="Calibri" w:hAnsi="Calibri" w:cs="Calibri"/>
          <w:color w:val="000000"/>
          <w:sz w:val="22"/>
        </w:rPr>
        <w:t>a</w:t>
      </w:r>
      <w:r w:rsidR="003C57CD">
        <w:rPr>
          <w:rFonts w:ascii="Calibri" w:eastAsia="Calibri" w:hAnsi="Calibri" w:cs="Calibri"/>
          <w:color w:val="000000"/>
          <w:sz w:val="22"/>
        </w:rPr>
        <w:t>n</w:t>
      </w:r>
      <w:r w:rsidR="00291FC2">
        <w:rPr>
          <w:rFonts w:ascii="Calibri" w:eastAsia="Calibri" w:hAnsi="Calibri" w:cs="Calibri"/>
          <w:color w:val="000000"/>
          <w:sz w:val="22"/>
        </w:rPr>
        <w:t xml:space="preserve"> </w:t>
      </w:r>
      <w:r w:rsidR="00E9549E">
        <w:rPr>
          <w:rFonts w:ascii="Calibri" w:eastAsia="Calibri" w:hAnsi="Calibri" w:cs="Calibri"/>
          <w:color w:val="000000"/>
          <w:sz w:val="22"/>
        </w:rPr>
        <w:t xml:space="preserve">what </w:t>
      </w:r>
      <w:r w:rsidR="00291FC2">
        <w:rPr>
          <w:rFonts w:ascii="Calibri" w:eastAsia="Calibri" w:hAnsi="Calibri" w:cs="Calibri"/>
          <w:color w:val="000000"/>
          <w:sz w:val="22"/>
        </w:rPr>
        <w:t xml:space="preserve">can be done in contact sensitive packaging, which is </w:t>
      </w:r>
      <w:r w:rsidR="00291FC2" w:rsidRPr="00B622E9">
        <w:rPr>
          <w:rFonts w:ascii="Calibri" w:eastAsia="Calibri" w:hAnsi="Calibri" w:cs="Calibri"/>
          <w:color w:val="000000"/>
          <w:sz w:val="22"/>
        </w:rPr>
        <w:t>open the packaging,</w:t>
      </w:r>
      <w:r w:rsidR="00291FC2">
        <w:rPr>
          <w:rFonts w:ascii="Calibri" w:eastAsia="Calibri" w:hAnsi="Calibri" w:cs="Calibri"/>
          <w:color w:val="000000"/>
          <w:sz w:val="22"/>
        </w:rPr>
        <w:t xml:space="preserve"> which is used in the food supply chain or in the pharmaceutical industries, or in the cosmetics</w:t>
      </w:r>
      <w:r w:rsidR="00CD235A">
        <w:rPr>
          <w:rFonts w:ascii="Calibri" w:eastAsia="Calibri" w:hAnsi="Calibri" w:cs="Calibri"/>
          <w:color w:val="000000"/>
          <w:sz w:val="22"/>
        </w:rPr>
        <w:t xml:space="preserve"> </w:t>
      </w:r>
      <w:r w:rsidR="00291FC2">
        <w:rPr>
          <w:rFonts w:ascii="Calibri" w:eastAsia="Calibri" w:hAnsi="Calibri" w:cs="Calibri"/>
          <w:color w:val="000000"/>
          <w:sz w:val="22"/>
        </w:rPr>
        <w:t xml:space="preserve">industry. </w:t>
      </w:r>
    </w:p>
    <w:p w14:paraId="2E3EF376" w14:textId="38A24C06" w:rsidR="003C57CD" w:rsidRDefault="00CD235A" w:rsidP="00087757">
      <w:pPr>
        <w:spacing w:beforeAutospacing="1" w:after="240"/>
        <w:rPr>
          <w:rFonts w:ascii="Calibri" w:eastAsia="Calibri" w:hAnsi="Calibri" w:cs="Calibri"/>
          <w:color w:val="000000"/>
          <w:sz w:val="22"/>
        </w:rPr>
      </w:pPr>
      <w:r>
        <w:rPr>
          <w:rFonts w:ascii="Calibri" w:eastAsia="Calibri" w:hAnsi="Calibri" w:cs="Calibri"/>
          <w:color w:val="000000"/>
          <w:sz w:val="22"/>
        </w:rPr>
        <w:t>I</w:t>
      </w:r>
      <w:r w:rsidR="00291FC2">
        <w:rPr>
          <w:rFonts w:ascii="Calibri" w:eastAsia="Calibri" w:hAnsi="Calibri" w:cs="Calibri"/>
          <w:color w:val="000000"/>
          <w:sz w:val="22"/>
        </w:rPr>
        <w:t xml:space="preserve">ndeed there will also have a </w:t>
      </w:r>
      <w:proofErr w:type="spellStart"/>
      <w:r w:rsidR="003C57CD">
        <w:rPr>
          <w:rFonts w:ascii="Calibri" w:eastAsia="Calibri" w:hAnsi="Calibri" w:cs="Calibri"/>
          <w:color w:val="000000"/>
          <w:sz w:val="22"/>
        </w:rPr>
        <w:t>harmonised</w:t>
      </w:r>
      <w:proofErr w:type="spellEnd"/>
      <w:r w:rsidR="00291FC2">
        <w:rPr>
          <w:rFonts w:ascii="Calibri" w:eastAsia="Calibri" w:hAnsi="Calibri" w:cs="Calibri"/>
          <w:color w:val="000000"/>
          <w:sz w:val="22"/>
        </w:rPr>
        <w:t xml:space="preserve"> system of labeling which is also very important. </w:t>
      </w:r>
      <w:r>
        <w:rPr>
          <w:rFonts w:ascii="Calibri" w:eastAsia="Calibri" w:hAnsi="Calibri" w:cs="Calibri"/>
          <w:color w:val="000000"/>
          <w:sz w:val="22"/>
        </w:rPr>
        <w:t>N</w:t>
      </w:r>
      <w:r w:rsidR="00291FC2">
        <w:rPr>
          <w:rFonts w:ascii="Calibri" w:eastAsia="Calibri" w:hAnsi="Calibri" w:cs="Calibri"/>
          <w:color w:val="000000"/>
          <w:sz w:val="22"/>
        </w:rPr>
        <w:t>otably</w:t>
      </w:r>
      <w:r>
        <w:rPr>
          <w:rFonts w:ascii="Calibri" w:eastAsia="Calibri" w:hAnsi="Calibri" w:cs="Calibri"/>
          <w:color w:val="000000"/>
          <w:sz w:val="22"/>
        </w:rPr>
        <w:t>,</w:t>
      </w:r>
      <w:r w:rsidR="00291FC2">
        <w:rPr>
          <w:rFonts w:ascii="Calibri" w:eastAsia="Calibri" w:hAnsi="Calibri" w:cs="Calibri"/>
          <w:color w:val="000000"/>
          <w:sz w:val="22"/>
        </w:rPr>
        <w:t xml:space="preserve"> we will have four type of labels which will be </w:t>
      </w:r>
      <w:proofErr w:type="spellStart"/>
      <w:r w:rsidR="00291FC2">
        <w:rPr>
          <w:rFonts w:ascii="Calibri" w:eastAsia="Calibri" w:hAnsi="Calibri" w:cs="Calibri"/>
          <w:color w:val="000000"/>
          <w:sz w:val="22"/>
        </w:rPr>
        <w:t>harmoni</w:t>
      </w:r>
      <w:r w:rsidR="00AC75D5">
        <w:rPr>
          <w:rFonts w:ascii="Calibri" w:eastAsia="Calibri" w:hAnsi="Calibri" w:cs="Calibri"/>
          <w:color w:val="000000"/>
          <w:sz w:val="22"/>
        </w:rPr>
        <w:t>s</w:t>
      </w:r>
      <w:r w:rsidR="00291FC2">
        <w:rPr>
          <w:rFonts w:ascii="Calibri" w:eastAsia="Calibri" w:hAnsi="Calibri" w:cs="Calibri"/>
          <w:color w:val="000000"/>
          <w:sz w:val="22"/>
        </w:rPr>
        <w:t>ed</w:t>
      </w:r>
      <w:proofErr w:type="spellEnd"/>
      <w:r w:rsidR="00291FC2">
        <w:rPr>
          <w:rFonts w:ascii="Calibri" w:eastAsia="Calibri" w:hAnsi="Calibri" w:cs="Calibri"/>
          <w:color w:val="000000"/>
          <w:sz w:val="22"/>
        </w:rPr>
        <w:t xml:space="preserve"> at European level</w:t>
      </w:r>
      <w:r w:rsidR="00AC75D5">
        <w:rPr>
          <w:rFonts w:ascii="Calibri" w:eastAsia="Calibri" w:hAnsi="Calibri" w:cs="Calibri"/>
          <w:color w:val="000000"/>
          <w:sz w:val="22"/>
        </w:rPr>
        <w:t>:</w:t>
      </w:r>
      <w:r w:rsidR="00291FC2">
        <w:rPr>
          <w:rFonts w:ascii="Calibri" w:eastAsia="Calibri" w:hAnsi="Calibri" w:cs="Calibri"/>
          <w:color w:val="000000"/>
          <w:sz w:val="22"/>
        </w:rPr>
        <w:t xml:space="preserve"> </w:t>
      </w:r>
    </w:p>
    <w:p w14:paraId="2595DFF2" w14:textId="7604E9C5" w:rsidR="003C57CD" w:rsidRPr="00AC75D5" w:rsidRDefault="00CD235A" w:rsidP="00AC75D5">
      <w:pPr>
        <w:pStyle w:val="ListParagraph"/>
        <w:numPr>
          <w:ilvl w:val="0"/>
          <w:numId w:val="5"/>
        </w:numPr>
        <w:spacing w:beforeAutospacing="1" w:after="240"/>
        <w:rPr>
          <w:rFonts w:ascii="Calibri" w:eastAsia="Calibri" w:hAnsi="Calibri" w:cs="Calibri"/>
          <w:color w:val="000000"/>
          <w:sz w:val="22"/>
        </w:rPr>
      </w:pPr>
      <w:r w:rsidRPr="00AC75D5">
        <w:rPr>
          <w:rFonts w:ascii="Calibri" w:eastAsia="Calibri" w:hAnsi="Calibri" w:cs="Calibri"/>
          <w:color w:val="000000"/>
          <w:sz w:val="22"/>
        </w:rPr>
        <w:t>T</w:t>
      </w:r>
      <w:r w:rsidR="00291FC2" w:rsidRPr="00AC75D5">
        <w:rPr>
          <w:rFonts w:ascii="Calibri" w:eastAsia="Calibri" w:hAnsi="Calibri" w:cs="Calibri"/>
          <w:color w:val="000000"/>
          <w:sz w:val="22"/>
        </w:rPr>
        <w:t>he first label will be on the sorting</w:t>
      </w:r>
      <w:r w:rsidR="00F84D1C">
        <w:rPr>
          <w:rFonts w:ascii="Calibri" w:eastAsia="Calibri" w:hAnsi="Calibri" w:cs="Calibri"/>
          <w:color w:val="000000"/>
          <w:sz w:val="22"/>
        </w:rPr>
        <w:t>, i</w:t>
      </w:r>
      <w:r w:rsidR="00A75832">
        <w:rPr>
          <w:rFonts w:ascii="Calibri" w:eastAsia="Calibri" w:hAnsi="Calibri" w:cs="Calibri"/>
          <w:color w:val="000000"/>
          <w:sz w:val="22"/>
        </w:rPr>
        <w:t>.</w:t>
      </w:r>
      <w:r w:rsidR="00F84D1C">
        <w:rPr>
          <w:rFonts w:ascii="Calibri" w:eastAsia="Calibri" w:hAnsi="Calibri" w:cs="Calibri"/>
          <w:color w:val="000000"/>
          <w:sz w:val="22"/>
        </w:rPr>
        <w:t>e</w:t>
      </w:r>
      <w:r w:rsidR="00A75832">
        <w:rPr>
          <w:rFonts w:ascii="Calibri" w:eastAsia="Calibri" w:hAnsi="Calibri" w:cs="Calibri"/>
          <w:color w:val="000000"/>
          <w:sz w:val="22"/>
        </w:rPr>
        <w:t>.</w:t>
      </w:r>
      <w:r w:rsidR="00291FC2" w:rsidRPr="00AC75D5">
        <w:rPr>
          <w:rFonts w:ascii="Calibri" w:eastAsia="Calibri" w:hAnsi="Calibri" w:cs="Calibri"/>
          <w:color w:val="000000"/>
          <w:sz w:val="22"/>
        </w:rPr>
        <w:t xml:space="preserve"> in terms </w:t>
      </w:r>
      <w:r w:rsidR="00291FC2" w:rsidRPr="00F84D1C">
        <w:rPr>
          <w:rFonts w:ascii="Calibri" w:eastAsia="Calibri" w:hAnsi="Calibri" w:cs="Calibri"/>
          <w:color w:val="000000"/>
          <w:sz w:val="22"/>
        </w:rPr>
        <w:t xml:space="preserve">of </w:t>
      </w:r>
      <w:r w:rsidR="00B622E9" w:rsidRPr="00F84D1C">
        <w:rPr>
          <w:rFonts w:ascii="Calibri" w:eastAsia="Calibri" w:hAnsi="Calibri" w:cs="Calibri"/>
          <w:color w:val="000000"/>
          <w:sz w:val="22"/>
        </w:rPr>
        <w:t>P</w:t>
      </w:r>
      <w:r w:rsidR="00F84D1C" w:rsidRPr="00F84D1C">
        <w:rPr>
          <w:rFonts w:ascii="Calibri" w:eastAsia="Calibri" w:hAnsi="Calibri" w:cs="Calibri"/>
          <w:color w:val="000000"/>
          <w:sz w:val="22"/>
        </w:rPr>
        <w:t>E</w:t>
      </w:r>
      <w:r w:rsidR="00B622E9" w:rsidRPr="00F84D1C">
        <w:rPr>
          <w:rFonts w:ascii="Calibri" w:eastAsia="Calibri" w:hAnsi="Calibri" w:cs="Calibri"/>
          <w:color w:val="000000"/>
          <w:sz w:val="22"/>
        </w:rPr>
        <w:t>T programs</w:t>
      </w:r>
      <w:r w:rsidR="00F84D1C" w:rsidRPr="00F84D1C">
        <w:rPr>
          <w:rFonts w:ascii="Calibri" w:eastAsia="Calibri" w:hAnsi="Calibri" w:cs="Calibri"/>
          <w:color w:val="000000"/>
          <w:sz w:val="22"/>
        </w:rPr>
        <w:t>,</w:t>
      </w:r>
      <w:r w:rsidR="00291FC2" w:rsidRPr="00F84D1C">
        <w:rPr>
          <w:rFonts w:ascii="Calibri" w:eastAsia="Calibri" w:hAnsi="Calibri" w:cs="Calibri"/>
          <w:color w:val="000000"/>
          <w:sz w:val="22"/>
        </w:rPr>
        <w:t xml:space="preserve"> for facilitating</w:t>
      </w:r>
      <w:r w:rsidR="00291FC2" w:rsidRPr="00AC75D5">
        <w:rPr>
          <w:rFonts w:ascii="Calibri" w:eastAsia="Calibri" w:hAnsi="Calibri" w:cs="Calibri"/>
          <w:color w:val="000000"/>
          <w:sz w:val="22"/>
        </w:rPr>
        <w:t xml:space="preserve"> sorting </w:t>
      </w:r>
    </w:p>
    <w:p w14:paraId="49FB75B6" w14:textId="095BAC2D" w:rsidR="003C57CD" w:rsidRPr="00AC75D5" w:rsidRDefault="00291FC2" w:rsidP="00AC75D5">
      <w:pPr>
        <w:pStyle w:val="ListParagraph"/>
        <w:numPr>
          <w:ilvl w:val="0"/>
          <w:numId w:val="5"/>
        </w:numPr>
        <w:spacing w:beforeAutospacing="1" w:after="240"/>
        <w:rPr>
          <w:rFonts w:ascii="Calibri" w:eastAsia="Calibri" w:hAnsi="Calibri" w:cs="Calibri"/>
          <w:color w:val="000000"/>
          <w:sz w:val="22"/>
        </w:rPr>
      </w:pPr>
      <w:r w:rsidRPr="00AC75D5">
        <w:rPr>
          <w:rFonts w:ascii="Calibri" w:eastAsia="Calibri" w:hAnsi="Calibri" w:cs="Calibri"/>
          <w:color w:val="000000"/>
          <w:sz w:val="22"/>
        </w:rPr>
        <w:t>The second label will be on reuse</w:t>
      </w:r>
    </w:p>
    <w:p w14:paraId="72547504" w14:textId="1CE8FB3D" w:rsidR="003C57CD" w:rsidRPr="00AC75D5" w:rsidRDefault="00291FC2" w:rsidP="00AC75D5">
      <w:pPr>
        <w:pStyle w:val="ListParagraph"/>
        <w:numPr>
          <w:ilvl w:val="0"/>
          <w:numId w:val="5"/>
        </w:numPr>
        <w:spacing w:beforeAutospacing="1" w:after="240"/>
        <w:rPr>
          <w:rFonts w:ascii="Calibri" w:eastAsia="Calibri" w:hAnsi="Calibri" w:cs="Calibri"/>
          <w:color w:val="000000"/>
          <w:sz w:val="22"/>
        </w:rPr>
      </w:pPr>
      <w:r w:rsidRPr="00AC75D5">
        <w:rPr>
          <w:rFonts w:ascii="Calibri" w:eastAsia="Calibri" w:hAnsi="Calibri" w:cs="Calibri"/>
          <w:color w:val="000000"/>
          <w:sz w:val="22"/>
        </w:rPr>
        <w:t>The third label will be on</w:t>
      </w:r>
      <w:r w:rsidR="00CD235A" w:rsidRPr="00AC75D5">
        <w:rPr>
          <w:rFonts w:ascii="Calibri" w:eastAsia="Calibri" w:hAnsi="Calibri" w:cs="Calibri"/>
          <w:color w:val="000000"/>
          <w:sz w:val="22"/>
        </w:rPr>
        <w:t xml:space="preserve"> </w:t>
      </w:r>
      <w:r w:rsidRPr="00AC75D5">
        <w:rPr>
          <w:rFonts w:ascii="Calibri" w:eastAsia="Calibri" w:hAnsi="Calibri" w:cs="Calibri"/>
          <w:color w:val="000000"/>
          <w:sz w:val="22"/>
        </w:rPr>
        <w:t>recycle</w:t>
      </w:r>
      <w:r w:rsidR="003C57CD" w:rsidRPr="00AC75D5">
        <w:rPr>
          <w:rFonts w:ascii="Calibri" w:eastAsia="Calibri" w:hAnsi="Calibri" w:cs="Calibri"/>
          <w:color w:val="000000"/>
          <w:sz w:val="22"/>
        </w:rPr>
        <w:t>d</w:t>
      </w:r>
      <w:r w:rsidR="00CD235A" w:rsidRPr="00AC75D5">
        <w:rPr>
          <w:rFonts w:ascii="Calibri" w:eastAsia="Calibri" w:hAnsi="Calibri" w:cs="Calibri"/>
          <w:color w:val="000000"/>
          <w:sz w:val="22"/>
        </w:rPr>
        <w:t xml:space="preserve"> </w:t>
      </w:r>
      <w:r w:rsidRPr="00AC75D5">
        <w:rPr>
          <w:rFonts w:ascii="Calibri" w:eastAsia="Calibri" w:hAnsi="Calibri" w:cs="Calibri"/>
          <w:color w:val="000000"/>
          <w:sz w:val="22"/>
        </w:rPr>
        <w:t xml:space="preserve">content </w:t>
      </w:r>
    </w:p>
    <w:p w14:paraId="6F5D746E" w14:textId="06A57813" w:rsidR="003C57CD" w:rsidRPr="00AC75D5" w:rsidRDefault="00291FC2" w:rsidP="00AC75D5">
      <w:pPr>
        <w:pStyle w:val="ListParagraph"/>
        <w:numPr>
          <w:ilvl w:val="0"/>
          <w:numId w:val="5"/>
        </w:numPr>
        <w:spacing w:beforeAutospacing="1" w:after="240"/>
        <w:rPr>
          <w:rFonts w:ascii="Calibri" w:eastAsia="Calibri" w:hAnsi="Calibri" w:cs="Calibri"/>
          <w:color w:val="000000"/>
          <w:sz w:val="22"/>
        </w:rPr>
      </w:pPr>
      <w:r w:rsidRPr="00AC75D5">
        <w:rPr>
          <w:rFonts w:ascii="Calibri" w:eastAsia="Calibri" w:hAnsi="Calibri" w:cs="Calibri"/>
          <w:color w:val="000000"/>
          <w:sz w:val="22"/>
        </w:rPr>
        <w:t xml:space="preserve">And we're also considering a possible label on </w:t>
      </w:r>
      <w:proofErr w:type="spellStart"/>
      <w:r w:rsidRPr="00AC75D5">
        <w:rPr>
          <w:rFonts w:ascii="Calibri" w:eastAsia="Calibri" w:hAnsi="Calibri" w:cs="Calibri"/>
          <w:color w:val="000000"/>
          <w:sz w:val="22"/>
        </w:rPr>
        <w:t>compostability</w:t>
      </w:r>
      <w:proofErr w:type="spellEnd"/>
      <w:r w:rsidR="003C57CD" w:rsidRPr="00AC75D5">
        <w:rPr>
          <w:rFonts w:ascii="Calibri" w:eastAsia="Calibri" w:hAnsi="Calibri" w:cs="Calibri"/>
          <w:color w:val="000000"/>
          <w:sz w:val="22"/>
        </w:rPr>
        <w:t>.</w:t>
      </w:r>
    </w:p>
    <w:p w14:paraId="24BD028F" w14:textId="38433DC5" w:rsidR="00FE20E9" w:rsidRPr="003D275C" w:rsidRDefault="00FE20E9"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 xml:space="preserve">What to expect in 2023 </w:t>
      </w:r>
    </w:p>
    <w:p w14:paraId="4402791A" w14:textId="0A564578" w:rsidR="003C57CD" w:rsidRDefault="00FE20E9" w:rsidP="000A5186">
      <w:pPr>
        <w:spacing w:after="240"/>
        <w:rPr>
          <w:rFonts w:ascii="Calibri" w:eastAsia="Calibri" w:hAnsi="Calibri" w:cs="Calibri"/>
          <w:color w:val="000000"/>
          <w:sz w:val="22"/>
        </w:rPr>
      </w:pPr>
      <w:r>
        <w:rPr>
          <w:rFonts w:ascii="Calibri" w:eastAsia="Calibri" w:hAnsi="Calibri" w:cs="Calibri"/>
          <w:color w:val="000000"/>
          <w:sz w:val="22"/>
        </w:rPr>
        <w:t>J</w:t>
      </w:r>
      <w:r w:rsidR="00291FC2">
        <w:rPr>
          <w:rFonts w:ascii="Calibri" w:eastAsia="Calibri" w:hAnsi="Calibri" w:cs="Calibri"/>
          <w:color w:val="000000"/>
          <w:sz w:val="22"/>
        </w:rPr>
        <w:t xml:space="preserve">ust to give you a review to see that this is a </w:t>
      </w:r>
      <w:r w:rsidR="00B622E9" w:rsidRPr="00B622E9">
        <w:rPr>
          <w:rFonts w:ascii="Calibri" w:eastAsia="Calibri" w:hAnsi="Calibri" w:cs="Calibri"/>
          <w:color w:val="000000"/>
          <w:sz w:val="22"/>
        </w:rPr>
        <w:t>never</w:t>
      </w:r>
      <w:r>
        <w:rPr>
          <w:rFonts w:ascii="Calibri" w:eastAsia="Calibri" w:hAnsi="Calibri" w:cs="Calibri"/>
          <w:color w:val="000000"/>
          <w:sz w:val="22"/>
        </w:rPr>
        <w:t>-</w:t>
      </w:r>
      <w:r w:rsidR="00291FC2" w:rsidRPr="00B622E9">
        <w:rPr>
          <w:rFonts w:ascii="Calibri" w:eastAsia="Calibri" w:hAnsi="Calibri" w:cs="Calibri"/>
          <w:color w:val="000000"/>
          <w:sz w:val="22"/>
        </w:rPr>
        <w:t>ending</w:t>
      </w:r>
      <w:r w:rsidR="00291FC2">
        <w:rPr>
          <w:rFonts w:ascii="Calibri" w:eastAsia="Calibri" w:hAnsi="Calibri" w:cs="Calibri"/>
          <w:color w:val="000000"/>
          <w:sz w:val="22"/>
        </w:rPr>
        <w:t xml:space="preserve"> legislative process because indeed we are</w:t>
      </w:r>
      <w:r w:rsidR="00CD235A">
        <w:rPr>
          <w:rFonts w:ascii="Calibri" w:eastAsia="Calibri" w:hAnsi="Calibri" w:cs="Calibri"/>
          <w:color w:val="000000"/>
          <w:sz w:val="22"/>
        </w:rPr>
        <w:t xml:space="preserve"> </w:t>
      </w:r>
      <w:r w:rsidR="00291FC2">
        <w:rPr>
          <w:rFonts w:ascii="Calibri" w:eastAsia="Calibri" w:hAnsi="Calibri" w:cs="Calibri"/>
          <w:color w:val="000000"/>
          <w:sz w:val="22"/>
        </w:rPr>
        <w:t>very ambitious in these areas.</w:t>
      </w:r>
      <w:r w:rsidR="003C57CD">
        <w:rPr>
          <w:rFonts w:ascii="Calibri" w:eastAsia="Calibri" w:hAnsi="Calibri" w:cs="Calibri"/>
          <w:color w:val="000000"/>
          <w:sz w:val="22"/>
        </w:rPr>
        <w:t xml:space="preserve"> You know, the EU wants really to lead in the field of circular economy, also for </w:t>
      </w:r>
      <w:proofErr w:type="gramStart"/>
      <w:r w:rsidR="003C57CD">
        <w:rPr>
          <w:rFonts w:ascii="Calibri" w:eastAsia="Calibri" w:hAnsi="Calibri" w:cs="Calibri"/>
          <w:color w:val="000000"/>
          <w:sz w:val="22"/>
        </w:rPr>
        <w:t>due to the fact that</w:t>
      </w:r>
      <w:proofErr w:type="gramEnd"/>
      <w:r w:rsidR="003C57CD">
        <w:rPr>
          <w:rFonts w:ascii="Calibri" w:eastAsia="Calibri" w:hAnsi="Calibri" w:cs="Calibri"/>
          <w:color w:val="000000"/>
          <w:sz w:val="22"/>
        </w:rPr>
        <w:t xml:space="preserve"> we </w:t>
      </w:r>
      <w:r>
        <w:rPr>
          <w:rFonts w:ascii="Calibri" w:eastAsia="Calibri" w:hAnsi="Calibri" w:cs="Calibri"/>
          <w:color w:val="000000"/>
          <w:sz w:val="22"/>
        </w:rPr>
        <w:t>have</w:t>
      </w:r>
      <w:r w:rsidR="003C57CD">
        <w:rPr>
          <w:rFonts w:ascii="Calibri" w:eastAsia="Calibri" w:hAnsi="Calibri" w:cs="Calibri"/>
          <w:color w:val="000000"/>
          <w:sz w:val="22"/>
        </w:rPr>
        <w:t xml:space="preserve"> </w:t>
      </w:r>
      <w:r w:rsidR="003C57CD" w:rsidRPr="00B622E9">
        <w:rPr>
          <w:rFonts w:ascii="Calibri" w:eastAsia="Calibri" w:hAnsi="Calibri" w:cs="Calibri"/>
          <w:color w:val="000000"/>
          <w:sz w:val="22"/>
        </w:rPr>
        <w:t>scar</w:t>
      </w:r>
      <w:r w:rsidR="00B622E9" w:rsidRPr="00B622E9">
        <w:rPr>
          <w:rFonts w:ascii="Calibri" w:eastAsia="Calibri" w:hAnsi="Calibri" w:cs="Calibri"/>
          <w:color w:val="000000"/>
          <w:sz w:val="22"/>
        </w:rPr>
        <w:t>ce</w:t>
      </w:r>
      <w:r w:rsidR="003C57CD">
        <w:rPr>
          <w:rFonts w:ascii="Calibri" w:eastAsia="Calibri" w:hAnsi="Calibri" w:cs="Calibri"/>
          <w:color w:val="000000"/>
          <w:sz w:val="22"/>
        </w:rPr>
        <w:t xml:space="preserve"> </w:t>
      </w:r>
      <w:r w:rsidR="00F420CE">
        <w:rPr>
          <w:rFonts w:ascii="Calibri" w:eastAsia="Calibri" w:hAnsi="Calibri" w:cs="Calibri"/>
          <w:color w:val="000000"/>
          <w:sz w:val="22"/>
        </w:rPr>
        <w:t>own</w:t>
      </w:r>
      <w:r w:rsidR="003C57CD">
        <w:rPr>
          <w:rFonts w:ascii="Calibri" w:eastAsia="Calibri" w:hAnsi="Calibri" w:cs="Calibri"/>
          <w:color w:val="000000"/>
          <w:sz w:val="22"/>
        </w:rPr>
        <w:t xml:space="preserve"> resources</w:t>
      </w:r>
      <w:r w:rsidR="00A75832">
        <w:rPr>
          <w:rFonts w:ascii="Calibri" w:eastAsia="Calibri" w:hAnsi="Calibri" w:cs="Calibri"/>
          <w:color w:val="000000"/>
          <w:sz w:val="22"/>
        </w:rPr>
        <w:t>,</w:t>
      </w:r>
      <w:r w:rsidR="00F420CE">
        <w:rPr>
          <w:rFonts w:ascii="Calibri" w:eastAsia="Calibri" w:hAnsi="Calibri" w:cs="Calibri"/>
          <w:color w:val="000000"/>
          <w:sz w:val="22"/>
        </w:rPr>
        <w:t xml:space="preserve"> and</w:t>
      </w:r>
      <w:r w:rsidR="00B622E9">
        <w:rPr>
          <w:rFonts w:ascii="Calibri" w:eastAsia="Calibri" w:hAnsi="Calibri" w:cs="Calibri"/>
          <w:color w:val="000000"/>
          <w:sz w:val="22"/>
        </w:rPr>
        <w:t xml:space="preserve"> w</w:t>
      </w:r>
      <w:r w:rsidR="003C57CD">
        <w:rPr>
          <w:rFonts w:ascii="Calibri" w:eastAsia="Calibri" w:hAnsi="Calibri" w:cs="Calibri"/>
          <w:color w:val="000000"/>
          <w:sz w:val="22"/>
        </w:rPr>
        <w:t xml:space="preserve">e see that there is a huge potential to use secondary raw materials. </w:t>
      </w:r>
    </w:p>
    <w:p w14:paraId="667DCEEE" w14:textId="1EB8F060" w:rsidR="00F420CE" w:rsidRPr="00F420CE" w:rsidRDefault="00000000" w:rsidP="00F420CE">
      <w:pPr>
        <w:pStyle w:val="ListParagraph"/>
        <w:numPr>
          <w:ilvl w:val="0"/>
          <w:numId w:val="6"/>
        </w:numPr>
        <w:spacing w:beforeAutospacing="1" w:after="240"/>
        <w:rPr>
          <w:rFonts w:ascii="Calibri" w:eastAsia="Calibri" w:hAnsi="Calibri" w:cs="Calibri"/>
          <w:color w:val="000000"/>
          <w:sz w:val="22"/>
        </w:rPr>
      </w:pPr>
      <w:r w:rsidRPr="00F420CE">
        <w:rPr>
          <w:rFonts w:ascii="Calibri" w:eastAsia="Calibri" w:hAnsi="Calibri" w:cs="Calibri"/>
          <w:color w:val="000000"/>
          <w:sz w:val="22"/>
        </w:rPr>
        <w:t>So the</w:t>
      </w:r>
      <w:r w:rsidR="00F420CE" w:rsidRPr="00F420CE">
        <w:rPr>
          <w:rFonts w:ascii="Calibri" w:eastAsia="Calibri" w:hAnsi="Calibri" w:cs="Calibri"/>
          <w:color w:val="000000"/>
          <w:sz w:val="22"/>
        </w:rPr>
        <w:t>re</w:t>
      </w:r>
      <w:r w:rsidRPr="00F420CE">
        <w:rPr>
          <w:rFonts w:ascii="Calibri" w:eastAsia="Calibri" w:hAnsi="Calibri" w:cs="Calibri"/>
          <w:color w:val="000000"/>
          <w:sz w:val="22"/>
        </w:rPr>
        <w:t xml:space="preserve"> will be the new </w:t>
      </w:r>
      <w:r w:rsidR="00FE20E9" w:rsidRPr="00F420CE">
        <w:rPr>
          <w:rFonts w:ascii="Calibri" w:eastAsia="Calibri" w:hAnsi="Calibri" w:cs="Calibri"/>
          <w:color w:val="000000"/>
          <w:sz w:val="22"/>
        </w:rPr>
        <w:t>M</w:t>
      </w:r>
      <w:r w:rsidRPr="00F420CE">
        <w:rPr>
          <w:rFonts w:ascii="Calibri" w:eastAsia="Calibri" w:hAnsi="Calibri" w:cs="Calibri"/>
          <w:color w:val="000000"/>
          <w:sz w:val="22"/>
        </w:rPr>
        <w:t>on</w:t>
      </w:r>
      <w:r w:rsidR="00FE20E9" w:rsidRPr="00F420CE">
        <w:rPr>
          <w:rFonts w:ascii="Calibri" w:eastAsia="Calibri" w:hAnsi="Calibri" w:cs="Calibri"/>
          <w:color w:val="000000"/>
          <w:sz w:val="22"/>
        </w:rPr>
        <w:t>itoring F</w:t>
      </w:r>
      <w:r w:rsidRPr="00F420CE">
        <w:rPr>
          <w:rFonts w:ascii="Calibri" w:eastAsia="Calibri" w:hAnsi="Calibri" w:cs="Calibri"/>
          <w:color w:val="000000"/>
          <w:sz w:val="22"/>
        </w:rPr>
        <w:t xml:space="preserve">ramework for </w:t>
      </w:r>
      <w:r w:rsidR="00FE20E9" w:rsidRPr="00F420CE">
        <w:rPr>
          <w:rFonts w:ascii="Calibri" w:eastAsia="Calibri" w:hAnsi="Calibri" w:cs="Calibri"/>
          <w:color w:val="000000"/>
          <w:sz w:val="22"/>
        </w:rPr>
        <w:t>C</w:t>
      </w:r>
      <w:r w:rsidR="00137AA7" w:rsidRPr="00F420CE">
        <w:rPr>
          <w:rFonts w:ascii="Calibri" w:eastAsia="Calibri" w:hAnsi="Calibri" w:cs="Calibri"/>
          <w:color w:val="000000"/>
          <w:sz w:val="22"/>
        </w:rPr>
        <w:t>ircular</w:t>
      </w:r>
      <w:r w:rsidRPr="00F420CE">
        <w:rPr>
          <w:rFonts w:ascii="Calibri" w:eastAsia="Calibri" w:hAnsi="Calibri" w:cs="Calibri"/>
          <w:color w:val="000000"/>
          <w:sz w:val="22"/>
        </w:rPr>
        <w:t xml:space="preserve"> </w:t>
      </w:r>
      <w:r w:rsidR="00FE20E9" w:rsidRPr="00F420CE">
        <w:rPr>
          <w:rFonts w:ascii="Calibri" w:eastAsia="Calibri" w:hAnsi="Calibri" w:cs="Calibri"/>
          <w:color w:val="000000"/>
          <w:sz w:val="22"/>
        </w:rPr>
        <w:t>E</w:t>
      </w:r>
      <w:r w:rsidRPr="00F420CE">
        <w:rPr>
          <w:rFonts w:ascii="Calibri" w:eastAsia="Calibri" w:hAnsi="Calibri" w:cs="Calibri"/>
          <w:color w:val="000000"/>
          <w:sz w:val="22"/>
        </w:rPr>
        <w:t xml:space="preserve">conomy. </w:t>
      </w:r>
    </w:p>
    <w:p w14:paraId="3F407EB3" w14:textId="77777777" w:rsidR="00F420CE" w:rsidRPr="00F420CE" w:rsidRDefault="00000000" w:rsidP="00F420CE">
      <w:pPr>
        <w:pStyle w:val="ListParagraph"/>
        <w:numPr>
          <w:ilvl w:val="0"/>
          <w:numId w:val="6"/>
        </w:numPr>
        <w:spacing w:beforeAutospacing="1" w:after="240"/>
        <w:rPr>
          <w:rFonts w:ascii="Calibri" w:eastAsia="Calibri" w:hAnsi="Calibri" w:cs="Calibri"/>
          <w:color w:val="000000"/>
          <w:sz w:val="22"/>
        </w:rPr>
      </w:pPr>
      <w:r w:rsidRPr="00F420CE">
        <w:rPr>
          <w:rFonts w:ascii="Calibri" w:eastAsia="Calibri" w:hAnsi="Calibri" w:cs="Calibri"/>
          <w:color w:val="000000"/>
          <w:sz w:val="22"/>
        </w:rPr>
        <w:t>The</w:t>
      </w:r>
      <w:r w:rsidR="00FE20E9" w:rsidRPr="00F420CE">
        <w:rPr>
          <w:rFonts w:ascii="Calibri" w:eastAsia="Calibri" w:hAnsi="Calibri" w:cs="Calibri"/>
          <w:color w:val="000000"/>
          <w:sz w:val="22"/>
        </w:rPr>
        <w:t>re</w:t>
      </w:r>
      <w:r w:rsidRPr="00F420CE">
        <w:rPr>
          <w:rFonts w:ascii="Calibri" w:eastAsia="Calibri" w:hAnsi="Calibri" w:cs="Calibri"/>
          <w:color w:val="000000"/>
          <w:sz w:val="22"/>
        </w:rPr>
        <w:t xml:space="preserve"> will be the new </w:t>
      </w:r>
      <w:r w:rsidR="00FE20E9" w:rsidRPr="00F420CE">
        <w:rPr>
          <w:rFonts w:ascii="Calibri" w:eastAsia="Calibri" w:hAnsi="Calibri" w:cs="Calibri"/>
          <w:color w:val="000000"/>
          <w:sz w:val="22"/>
        </w:rPr>
        <w:t>L</w:t>
      </w:r>
      <w:r w:rsidRPr="00F420CE">
        <w:rPr>
          <w:rFonts w:ascii="Calibri" w:eastAsia="Calibri" w:hAnsi="Calibri" w:cs="Calibri"/>
          <w:color w:val="000000"/>
          <w:sz w:val="22"/>
        </w:rPr>
        <w:t xml:space="preserve">egislative </w:t>
      </w:r>
      <w:r w:rsidR="00B622E9" w:rsidRPr="00F420CE">
        <w:rPr>
          <w:rFonts w:ascii="Calibri" w:eastAsia="Calibri" w:hAnsi="Calibri" w:cs="Calibri"/>
          <w:color w:val="000000"/>
          <w:sz w:val="22"/>
        </w:rPr>
        <w:t xml:space="preserve">proposal </w:t>
      </w:r>
      <w:r w:rsidRPr="00F420CE">
        <w:rPr>
          <w:rFonts w:ascii="Calibri" w:eastAsia="Calibri" w:hAnsi="Calibri" w:cs="Calibri"/>
          <w:color w:val="000000"/>
          <w:sz w:val="22"/>
        </w:rPr>
        <w:t xml:space="preserve">specific </w:t>
      </w:r>
      <w:r w:rsidR="00137AA7" w:rsidRPr="00F420CE">
        <w:rPr>
          <w:rFonts w:ascii="Calibri" w:eastAsia="Calibri" w:hAnsi="Calibri" w:cs="Calibri"/>
          <w:color w:val="000000"/>
          <w:sz w:val="22"/>
        </w:rPr>
        <w:t>f</w:t>
      </w:r>
      <w:r w:rsidRPr="00F420CE">
        <w:rPr>
          <w:rFonts w:ascii="Calibri" w:eastAsia="Calibri" w:hAnsi="Calibri" w:cs="Calibri"/>
          <w:color w:val="000000"/>
          <w:sz w:val="22"/>
        </w:rPr>
        <w:t xml:space="preserve">or </w:t>
      </w:r>
      <w:r w:rsidR="00FE20E9" w:rsidRPr="00F420CE">
        <w:rPr>
          <w:rFonts w:ascii="Calibri" w:eastAsia="Calibri" w:hAnsi="Calibri" w:cs="Calibri"/>
          <w:color w:val="000000"/>
          <w:sz w:val="22"/>
        </w:rPr>
        <w:t>R</w:t>
      </w:r>
      <w:r w:rsidRPr="00F420CE">
        <w:rPr>
          <w:rFonts w:ascii="Calibri" w:eastAsia="Calibri" w:hAnsi="Calibri" w:cs="Calibri"/>
          <w:color w:val="000000"/>
          <w:sz w:val="22"/>
        </w:rPr>
        <w:t xml:space="preserve">ight </w:t>
      </w:r>
      <w:r w:rsidR="00FE20E9" w:rsidRPr="00F420CE">
        <w:rPr>
          <w:rFonts w:ascii="Calibri" w:eastAsia="Calibri" w:hAnsi="Calibri" w:cs="Calibri"/>
          <w:color w:val="000000"/>
          <w:sz w:val="22"/>
        </w:rPr>
        <w:t>to R</w:t>
      </w:r>
      <w:r w:rsidRPr="00F420CE">
        <w:rPr>
          <w:rFonts w:ascii="Calibri" w:eastAsia="Calibri" w:hAnsi="Calibri" w:cs="Calibri"/>
          <w:color w:val="000000"/>
          <w:sz w:val="22"/>
        </w:rPr>
        <w:t xml:space="preserve">epair. </w:t>
      </w:r>
    </w:p>
    <w:p w14:paraId="6B577700" w14:textId="4B8B400B" w:rsidR="003C57CD" w:rsidRPr="00F420CE" w:rsidRDefault="00000000" w:rsidP="00F420CE">
      <w:pPr>
        <w:pStyle w:val="ListParagraph"/>
        <w:numPr>
          <w:ilvl w:val="0"/>
          <w:numId w:val="6"/>
        </w:numPr>
        <w:spacing w:beforeAutospacing="1" w:after="240"/>
        <w:rPr>
          <w:rFonts w:ascii="Calibri" w:eastAsia="Calibri" w:hAnsi="Calibri" w:cs="Calibri"/>
          <w:color w:val="000000"/>
          <w:sz w:val="22"/>
        </w:rPr>
      </w:pPr>
      <w:r w:rsidRPr="00F420CE">
        <w:rPr>
          <w:rFonts w:ascii="Calibri" w:eastAsia="Calibri" w:hAnsi="Calibri" w:cs="Calibri"/>
          <w:color w:val="000000"/>
          <w:sz w:val="22"/>
        </w:rPr>
        <w:t>The</w:t>
      </w:r>
      <w:r w:rsidR="00F420CE">
        <w:rPr>
          <w:rFonts w:ascii="Calibri" w:eastAsia="Calibri" w:hAnsi="Calibri" w:cs="Calibri"/>
          <w:color w:val="000000"/>
          <w:sz w:val="22"/>
        </w:rPr>
        <w:t>re</w:t>
      </w:r>
      <w:r w:rsidRPr="00F420CE">
        <w:rPr>
          <w:rFonts w:ascii="Calibri" w:eastAsia="Calibri" w:hAnsi="Calibri" w:cs="Calibri"/>
          <w:color w:val="000000"/>
          <w:sz w:val="22"/>
        </w:rPr>
        <w:t xml:space="preserve"> will be the </w:t>
      </w:r>
      <w:r w:rsidR="00FE20E9" w:rsidRPr="00F420CE">
        <w:rPr>
          <w:rFonts w:ascii="Calibri" w:eastAsia="Calibri" w:hAnsi="Calibri" w:cs="Calibri"/>
          <w:color w:val="000000"/>
          <w:sz w:val="22"/>
        </w:rPr>
        <w:t>L</w:t>
      </w:r>
      <w:r w:rsidRPr="00F420CE">
        <w:rPr>
          <w:rFonts w:ascii="Calibri" w:eastAsia="Calibri" w:hAnsi="Calibri" w:cs="Calibri"/>
          <w:color w:val="000000"/>
          <w:sz w:val="22"/>
        </w:rPr>
        <w:t xml:space="preserve">egislative initiative on microplastics. </w:t>
      </w:r>
    </w:p>
    <w:p w14:paraId="7F2DD7E5" w14:textId="67C69B6A" w:rsidR="00E956C0" w:rsidRPr="00F420CE" w:rsidRDefault="00000000" w:rsidP="00F420CE">
      <w:pPr>
        <w:pStyle w:val="ListParagraph"/>
        <w:numPr>
          <w:ilvl w:val="0"/>
          <w:numId w:val="6"/>
        </w:numPr>
        <w:spacing w:beforeAutospacing="1" w:after="240"/>
        <w:rPr>
          <w:rFonts w:ascii="Calibri" w:eastAsia="Calibri" w:hAnsi="Calibri" w:cs="Calibri"/>
          <w:color w:val="000000"/>
          <w:sz w:val="22"/>
        </w:rPr>
      </w:pPr>
      <w:proofErr w:type="gramStart"/>
      <w:r w:rsidRPr="00F420CE">
        <w:rPr>
          <w:rFonts w:ascii="Calibri" w:eastAsia="Calibri" w:hAnsi="Calibri" w:cs="Calibri"/>
          <w:color w:val="000000"/>
          <w:sz w:val="22"/>
        </w:rPr>
        <w:t>And also</w:t>
      </w:r>
      <w:proofErr w:type="gramEnd"/>
      <w:r w:rsidRPr="00F420CE">
        <w:rPr>
          <w:rFonts w:ascii="Calibri" w:eastAsia="Calibri" w:hAnsi="Calibri" w:cs="Calibri"/>
          <w:color w:val="000000"/>
          <w:sz w:val="22"/>
        </w:rPr>
        <w:t xml:space="preserve"> very important that there will be </w:t>
      </w:r>
      <w:r w:rsidR="00F420CE">
        <w:rPr>
          <w:rFonts w:ascii="Calibri" w:eastAsia="Calibri" w:hAnsi="Calibri" w:cs="Calibri"/>
          <w:color w:val="000000"/>
          <w:sz w:val="22"/>
        </w:rPr>
        <w:t>the</w:t>
      </w:r>
      <w:r w:rsidRPr="00F420CE">
        <w:rPr>
          <w:rFonts w:ascii="Calibri" w:eastAsia="Calibri" w:hAnsi="Calibri" w:cs="Calibri"/>
          <w:color w:val="000000"/>
          <w:sz w:val="22"/>
        </w:rPr>
        <w:t xml:space="preserve"> </w:t>
      </w:r>
      <w:r w:rsidR="00FE20E9" w:rsidRPr="00F420CE">
        <w:rPr>
          <w:rFonts w:ascii="Calibri" w:eastAsia="Calibri" w:hAnsi="Calibri" w:cs="Calibri"/>
          <w:color w:val="000000"/>
          <w:sz w:val="22"/>
        </w:rPr>
        <w:t>R</w:t>
      </w:r>
      <w:r w:rsidRPr="00F420CE">
        <w:rPr>
          <w:rFonts w:ascii="Calibri" w:eastAsia="Calibri" w:hAnsi="Calibri" w:cs="Calibri"/>
          <w:color w:val="000000"/>
          <w:sz w:val="22"/>
        </w:rPr>
        <w:t xml:space="preserve">aw </w:t>
      </w:r>
      <w:r w:rsidR="00FE20E9" w:rsidRPr="00F420CE">
        <w:rPr>
          <w:rFonts w:ascii="Calibri" w:eastAsia="Calibri" w:hAnsi="Calibri" w:cs="Calibri"/>
          <w:color w:val="000000"/>
          <w:sz w:val="22"/>
        </w:rPr>
        <w:t>M</w:t>
      </w:r>
      <w:r w:rsidRPr="00F420CE">
        <w:rPr>
          <w:rFonts w:ascii="Calibri" w:eastAsia="Calibri" w:hAnsi="Calibri" w:cs="Calibri"/>
          <w:color w:val="000000"/>
          <w:sz w:val="22"/>
        </w:rPr>
        <w:t>aterial</w:t>
      </w:r>
      <w:r w:rsidR="00FE20E9" w:rsidRPr="00F420CE">
        <w:rPr>
          <w:rFonts w:ascii="Calibri" w:eastAsia="Calibri" w:hAnsi="Calibri" w:cs="Calibri"/>
          <w:color w:val="000000"/>
          <w:sz w:val="22"/>
        </w:rPr>
        <w:t xml:space="preserve"> Act</w:t>
      </w:r>
      <w:r w:rsidRPr="00F420CE">
        <w:rPr>
          <w:rFonts w:ascii="Calibri" w:eastAsia="Calibri" w:hAnsi="Calibri" w:cs="Calibri"/>
          <w:color w:val="000000"/>
          <w:sz w:val="22"/>
        </w:rPr>
        <w:t>, which will focus on not only how to foster the supply of critical raw materials through</w:t>
      </w:r>
      <w:r w:rsidR="00137AA7" w:rsidRPr="00F420CE">
        <w:rPr>
          <w:rFonts w:ascii="Calibri" w:eastAsia="Calibri" w:hAnsi="Calibri" w:cs="Calibri"/>
          <w:color w:val="000000"/>
          <w:sz w:val="22"/>
        </w:rPr>
        <w:t xml:space="preserve"> </w:t>
      </w:r>
      <w:r w:rsidRPr="00F420CE">
        <w:rPr>
          <w:rFonts w:ascii="Calibri" w:eastAsia="Calibri" w:hAnsi="Calibri" w:cs="Calibri"/>
          <w:color w:val="000000"/>
          <w:sz w:val="22"/>
        </w:rPr>
        <w:t xml:space="preserve">mining sectors, but also to foster the supply of critical </w:t>
      </w:r>
      <w:r w:rsidR="002A33D2" w:rsidRPr="00F420CE">
        <w:rPr>
          <w:rFonts w:ascii="Calibri" w:eastAsia="Calibri" w:hAnsi="Calibri" w:cs="Calibri"/>
          <w:color w:val="000000"/>
          <w:sz w:val="22"/>
        </w:rPr>
        <w:t xml:space="preserve">raw </w:t>
      </w:r>
      <w:r w:rsidRPr="00F420CE">
        <w:rPr>
          <w:rFonts w:ascii="Calibri" w:eastAsia="Calibri" w:hAnsi="Calibri" w:cs="Calibri"/>
          <w:color w:val="000000"/>
          <w:sz w:val="22"/>
        </w:rPr>
        <w:t>materials through the secondary raw materials. So through obligation, such as for example, recycle content</w:t>
      </w:r>
      <w:r w:rsidR="00137AA7" w:rsidRPr="00F420CE">
        <w:rPr>
          <w:rFonts w:ascii="Calibri" w:eastAsia="Calibri" w:hAnsi="Calibri" w:cs="Calibri"/>
          <w:color w:val="000000"/>
          <w:sz w:val="22"/>
        </w:rPr>
        <w:t xml:space="preserve"> </w:t>
      </w:r>
      <w:r w:rsidRPr="00F420CE">
        <w:rPr>
          <w:rFonts w:ascii="Calibri" w:eastAsia="Calibri" w:hAnsi="Calibri" w:cs="Calibri"/>
          <w:color w:val="000000"/>
          <w:sz w:val="22"/>
        </w:rPr>
        <w:t xml:space="preserve">obligation. </w:t>
      </w:r>
    </w:p>
    <w:p w14:paraId="2C093B5D" w14:textId="54E06B9E" w:rsidR="00FE20E9" w:rsidRPr="003D275C" w:rsidRDefault="00F420CE" w:rsidP="000A5186">
      <w:pPr>
        <w:spacing w:before="100" w:beforeAutospacing="1" w:after="120"/>
        <w:rPr>
          <w:rFonts w:ascii="Calibri" w:eastAsia="Calibri" w:hAnsi="Calibri" w:cs="Calibri"/>
          <w:b/>
          <w:bCs/>
          <w:color w:val="31849B" w:themeColor="accent5" w:themeShade="BF"/>
          <w:sz w:val="22"/>
        </w:rPr>
      </w:pPr>
      <w:r w:rsidRPr="003D275C">
        <w:rPr>
          <w:rFonts w:ascii="Calibri" w:eastAsia="Calibri" w:hAnsi="Calibri" w:cs="Calibri"/>
          <w:b/>
          <w:bCs/>
          <w:color w:val="31849B" w:themeColor="accent5" w:themeShade="BF"/>
          <w:sz w:val="22"/>
        </w:rPr>
        <w:t>Thank you</w:t>
      </w:r>
    </w:p>
    <w:p w14:paraId="34D9AEE8" w14:textId="3DBCBAFE" w:rsidR="00E956C0" w:rsidRDefault="00000000" w:rsidP="000A5186">
      <w:pPr>
        <w:spacing w:after="24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last but not least</w:t>
      </w:r>
      <w:proofErr w:type="gramEnd"/>
      <w:r>
        <w:rPr>
          <w:rFonts w:ascii="Calibri" w:eastAsia="Calibri" w:hAnsi="Calibri" w:cs="Calibri"/>
          <w:color w:val="000000"/>
          <w:sz w:val="22"/>
        </w:rPr>
        <w:t xml:space="preserve">, we're also </w:t>
      </w:r>
      <w:r w:rsidR="00137AA7">
        <w:rPr>
          <w:rFonts w:ascii="Calibri" w:eastAsia="Calibri" w:hAnsi="Calibri" w:cs="Calibri"/>
          <w:color w:val="000000"/>
          <w:sz w:val="22"/>
        </w:rPr>
        <w:t>foreseeing</w:t>
      </w:r>
      <w:r>
        <w:rPr>
          <w:rFonts w:ascii="Calibri" w:eastAsia="Calibri" w:hAnsi="Calibri" w:cs="Calibri"/>
          <w:color w:val="000000"/>
          <w:sz w:val="22"/>
        </w:rPr>
        <w:t xml:space="preserve">, as I told you, the revision of another two pieces of legislation, </w:t>
      </w:r>
      <w:r w:rsidR="00FE20E9">
        <w:rPr>
          <w:rFonts w:ascii="Calibri" w:eastAsia="Calibri" w:hAnsi="Calibri" w:cs="Calibri"/>
          <w:color w:val="000000"/>
          <w:sz w:val="22"/>
        </w:rPr>
        <w:t>t</w:t>
      </w:r>
      <w:r>
        <w:rPr>
          <w:rFonts w:ascii="Calibri" w:eastAsia="Calibri" w:hAnsi="Calibri" w:cs="Calibri"/>
          <w:color w:val="000000"/>
          <w:sz w:val="22"/>
        </w:rPr>
        <w:t xml:space="preserve">he </w:t>
      </w:r>
      <w:r w:rsidR="00F420CE">
        <w:rPr>
          <w:rFonts w:ascii="Calibri" w:eastAsia="Calibri" w:hAnsi="Calibri" w:cs="Calibri"/>
          <w:color w:val="000000"/>
          <w:sz w:val="22"/>
        </w:rPr>
        <w:t>E</w:t>
      </w:r>
      <w:r>
        <w:rPr>
          <w:rFonts w:ascii="Calibri" w:eastAsia="Calibri" w:hAnsi="Calibri" w:cs="Calibri"/>
          <w:color w:val="000000"/>
          <w:sz w:val="22"/>
        </w:rPr>
        <w:t>nd</w:t>
      </w:r>
      <w:r w:rsidR="00A75832">
        <w:rPr>
          <w:rFonts w:ascii="Calibri" w:eastAsia="Calibri" w:hAnsi="Calibri" w:cs="Calibri"/>
          <w:color w:val="000000"/>
          <w:sz w:val="22"/>
        </w:rPr>
        <w:t>-</w:t>
      </w:r>
      <w:r>
        <w:rPr>
          <w:rFonts w:ascii="Calibri" w:eastAsia="Calibri" w:hAnsi="Calibri" w:cs="Calibri"/>
          <w:color w:val="000000"/>
          <w:sz w:val="22"/>
        </w:rPr>
        <w:t>of</w:t>
      </w:r>
      <w:r w:rsidR="00A75832">
        <w:rPr>
          <w:rFonts w:ascii="Calibri" w:eastAsia="Calibri" w:hAnsi="Calibri" w:cs="Calibri"/>
          <w:color w:val="000000"/>
          <w:sz w:val="22"/>
        </w:rPr>
        <w:t>-</w:t>
      </w:r>
      <w:r>
        <w:rPr>
          <w:rFonts w:ascii="Calibri" w:eastAsia="Calibri" w:hAnsi="Calibri" w:cs="Calibri"/>
          <w:color w:val="000000"/>
          <w:sz w:val="22"/>
        </w:rPr>
        <w:t>life</w:t>
      </w:r>
      <w:r w:rsidR="00137AA7">
        <w:rPr>
          <w:rFonts w:ascii="Calibri" w:eastAsia="Calibri" w:hAnsi="Calibri" w:cs="Calibri"/>
          <w:color w:val="000000"/>
          <w:sz w:val="22"/>
        </w:rPr>
        <w:t xml:space="preserve"> </w:t>
      </w:r>
      <w:r w:rsidR="00F420CE">
        <w:rPr>
          <w:rFonts w:ascii="Calibri" w:eastAsia="Calibri" w:hAnsi="Calibri" w:cs="Calibri"/>
          <w:color w:val="000000"/>
          <w:sz w:val="22"/>
        </w:rPr>
        <w:t>V</w:t>
      </w:r>
      <w:r>
        <w:rPr>
          <w:rFonts w:ascii="Calibri" w:eastAsia="Calibri" w:hAnsi="Calibri" w:cs="Calibri"/>
          <w:color w:val="000000"/>
          <w:sz w:val="22"/>
        </w:rPr>
        <w:t>ehicles</w:t>
      </w:r>
      <w:r w:rsidR="00137AA7">
        <w:rPr>
          <w:rFonts w:ascii="Calibri" w:eastAsia="Calibri" w:hAnsi="Calibri" w:cs="Calibri"/>
          <w:color w:val="000000"/>
          <w:sz w:val="22"/>
        </w:rPr>
        <w:t xml:space="preserve"> </w:t>
      </w:r>
      <w:r>
        <w:rPr>
          <w:rFonts w:ascii="Calibri" w:eastAsia="Calibri" w:hAnsi="Calibri" w:cs="Calibri"/>
          <w:color w:val="000000"/>
          <w:sz w:val="22"/>
        </w:rPr>
        <w:t>legislation.</w:t>
      </w:r>
      <w:r w:rsidR="002A33D2">
        <w:rPr>
          <w:rFonts w:ascii="Calibri" w:eastAsia="Calibri" w:hAnsi="Calibri" w:cs="Calibri"/>
          <w:color w:val="000000"/>
          <w:sz w:val="22"/>
        </w:rPr>
        <w:t xml:space="preserve"> </w:t>
      </w:r>
      <w:r>
        <w:rPr>
          <w:rFonts w:ascii="Calibri" w:eastAsia="Calibri" w:hAnsi="Calibri" w:cs="Calibri"/>
          <w:color w:val="000000"/>
          <w:sz w:val="22"/>
        </w:rPr>
        <w:t xml:space="preserve">So how we make </w:t>
      </w:r>
      <w:r w:rsidRPr="002A33D2">
        <w:rPr>
          <w:rFonts w:ascii="Calibri" w:eastAsia="Calibri" w:hAnsi="Calibri" w:cs="Calibri"/>
          <w:color w:val="000000"/>
          <w:sz w:val="22"/>
        </w:rPr>
        <w:t>circular the car after we've done batteries</w:t>
      </w:r>
      <w:r w:rsidR="002A33D2" w:rsidRPr="002A33D2">
        <w:rPr>
          <w:rFonts w:ascii="Calibri" w:eastAsia="Calibri" w:hAnsi="Calibri" w:cs="Calibri"/>
          <w:color w:val="000000"/>
          <w:sz w:val="22"/>
        </w:rPr>
        <w:t>,</w:t>
      </w:r>
      <w:r w:rsidR="002A33D2">
        <w:rPr>
          <w:rFonts w:ascii="Calibri" w:eastAsia="Calibri" w:hAnsi="Calibri" w:cs="Calibri"/>
          <w:color w:val="000000"/>
          <w:sz w:val="22"/>
        </w:rPr>
        <w:t xml:space="preserve"> w</w:t>
      </w:r>
      <w:r>
        <w:rPr>
          <w:rFonts w:ascii="Calibri" w:eastAsia="Calibri" w:hAnsi="Calibri" w:cs="Calibri"/>
          <w:color w:val="000000"/>
          <w:sz w:val="22"/>
        </w:rPr>
        <w:t>e also are planning</w:t>
      </w:r>
      <w:r w:rsidR="00137AA7">
        <w:rPr>
          <w:rFonts w:ascii="Calibri" w:eastAsia="Calibri" w:hAnsi="Calibri" w:cs="Calibri"/>
          <w:color w:val="000000"/>
          <w:sz w:val="22"/>
        </w:rPr>
        <w:t xml:space="preserve"> </w:t>
      </w:r>
      <w:r>
        <w:rPr>
          <w:rFonts w:ascii="Calibri" w:eastAsia="Calibri" w:hAnsi="Calibri" w:cs="Calibri"/>
          <w:color w:val="000000"/>
          <w:sz w:val="22"/>
        </w:rPr>
        <w:t xml:space="preserve">on how to improve the design for recycling cars and how to make sure that there is more recycled content in new cars.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we are coming with the </w:t>
      </w:r>
      <w:r w:rsidR="00F420CE">
        <w:rPr>
          <w:rFonts w:ascii="Calibri" w:eastAsia="Calibri" w:hAnsi="Calibri" w:cs="Calibri"/>
          <w:color w:val="000000"/>
          <w:sz w:val="22"/>
        </w:rPr>
        <w:t>R</w:t>
      </w:r>
      <w:r>
        <w:rPr>
          <w:rFonts w:ascii="Calibri" w:eastAsia="Calibri" w:hAnsi="Calibri" w:cs="Calibri"/>
          <w:color w:val="000000"/>
          <w:sz w:val="22"/>
        </w:rPr>
        <w:t xml:space="preserve">evision of the </w:t>
      </w:r>
      <w:r w:rsidR="00F420CE">
        <w:rPr>
          <w:rFonts w:ascii="Calibri" w:eastAsia="Calibri" w:hAnsi="Calibri" w:cs="Calibri"/>
          <w:color w:val="000000"/>
          <w:sz w:val="22"/>
        </w:rPr>
        <w:t>W</w:t>
      </w:r>
      <w:r>
        <w:rPr>
          <w:rFonts w:ascii="Calibri" w:eastAsia="Calibri" w:hAnsi="Calibri" w:cs="Calibri"/>
          <w:color w:val="000000"/>
          <w:sz w:val="22"/>
        </w:rPr>
        <w:t xml:space="preserve">aste </w:t>
      </w:r>
      <w:r w:rsidR="00E956C0">
        <w:rPr>
          <w:rFonts w:ascii="Calibri" w:eastAsia="Calibri" w:hAnsi="Calibri" w:cs="Calibri"/>
          <w:color w:val="000000"/>
          <w:sz w:val="22"/>
        </w:rPr>
        <w:t>directive</w:t>
      </w:r>
      <w:r>
        <w:rPr>
          <w:rFonts w:ascii="Calibri" w:eastAsia="Calibri" w:hAnsi="Calibri" w:cs="Calibri"/>
          <w:color w:val="000000"/>
          <w:sz w:val="22"/>
        </w:rPr>
        <w:t>, notably for two areas</w:t>
      </w:r>
      <w:r w:rsidR="00F420CE">
        <w:rPr>
          <w:rFonts w:ascii="Calibri" w:eastAsia="Calibri" w:hAnsi="Calibri" w:cs="Calibri"/>
          <w:color w:val="000000"/>
          <w:sz w:val="22"/>
        </w:rPr>
        <w:t>:</w:t>
      </w:r>
      <w:r>
        <w:rPr>
          <w:rFonts w:ascii="Calibri" w:eastAsia="Calibri" w:hAnsi="Calibri" w:cs="Calibri"/>
          <w:color w:val="000000"/>
          <w:sz w:val="22"/>
        </w:rPr>
        <w:t xml:space="preserve"> One will be a </w:t>
      </w:r>
      <w:r w:rsidRPr="002A33D2">
        <w:rPr>
          <w:rFonts w:ascii="Calibri" w:eastAsia="Calibri" w:hAnsi="Calibri" w:cs="Calibri"/>
          <w:color w:val="000000"/>
          <w:sz w:val="22"/>
        </w:rPr>
        <w:t>food</w:t>
      </w:r>
      <w:r>
        <w:rPr>
          <w:rFonts w:ascii="Calibri" w:eastAsia="Calibri" w:hAnsi="Calibri" w:cs="Calibri"/>
          <w:color w:val="000000"/>
          <w:sz w:val="22"/>
        </w:rPr>
        <w:t xml:space="preserve"> waste prevention target</w:t>
      </w:r>
      <w:r w:rsidR="00F420CE">
        <w:rPr>
          <w:rFonts w:ascii="Calibri" w:eastAsia="Calibri" w:hAnsi="Calibri" w:cs="Calibri"/>
          <w:color w:val="000000"/>
          <w:sz w:val="22"/>
        </w:rPr>
        <w:t>, a</w:t>
      </w:r>
      <w:r>
        <w:rPr>
          <w:rFonts w:ascii="Calibri" w:eastAsia="Calibri" w:hAnsi="Calibri" w:cs="Calibri"/>
          <w:color w:val="000000"/>
          <w:sz w:val="22"/>
        </w:rPr>
        <w:t xml:space="preserve">nd the other one will be, as I mentioned, an extended producer responsibility system for the textile sector. </w:t>
      </w:r>
    </w:p>
    <w:p w14:paraId="69867A66" w14:textId="21412632" w:rsidR="00B56EA2" w:rsidRPr="00087757" w:rsidRDefault="003A36B3" w:rsidP="00087757">
      <w:pPr>
        <w:spacing w:beforeAutospacing="1" w:after="240"/>
        <w:rPr>
          <w:rFonts w:ascii="Calibri" w:eastAsia="Calibri" w:hAnsi="Calibri" w:cs="Calibri"/>
          <w:i/>
          <w:iCs/>
          <w:color w:val="000000"/>
          <w:sz w:val="2"/>
          <w:szCs w:val="4"/>
        </w:rPr>
      </w:pPr>
      <w:r>
        <w:rPr>
          <w:noProof/>
        </w:rPr>
        <mc:AlternateContent>
          <mc:Choice Requires="wps">
            <w:drawing>
              <wp:anchor distT="0" distB="0" distL="114300" distR="114300" simplePos="0" relativeHeight="251687936" behindDoc="0" locked="0" layoutInCell="1" allowOverlap="1" wp14:anchorId="5BA3826F" wp14:editId="6D4ECB8C">
                <wp:simplePos x="0" y="0"/>
                <wp:positionH relativeFrom="column">
                  <wp:posOffset>25204</wp:posOffset>
                </wp:positionH>
                <wp:positionV relativeFrom="paragraph">
                  <wp:posOffset>791894</wp:posOffset>
                </wp:positionV>
                <wp:extent cx="1828800" cy="295275"/>
                <wp:effectExtent l="0" t="0" r="381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accent5">
                            <a:lumMod val="75000"/>
                          </a:schemeClr>
                        </a:solidFill>
                        <a:ln w="6350">
                          <a:noFill/>
                        </a:ln>
                      </wps:spPr>
                      <wps:txbx>
                        <w:txbxContent>
                          <w:p w14:paraId="09BD6838" w14:textId="5EB518C9" w:rsidR="00B56EA2" w:rsidRPr="00087757" w:rsidRDefault="00B56EA2" w:rsidP="00B96F96">
                            <w:pPr>
                              <w:spacing w:beforeAutospacing="1" w:after="240"/>
                              <w:rPr>
                                <w:rFonts w:ascii="Calibri" w:eastAsia="Calibri" w:hAnsi="Calibri" w:cs="Calibri"/>
                                <w:i/>
                                <w:iCs/>
                                <w:color w:val="FFFFFF" w:themeColor="background1"/>
                                <w:sz w:val="22"/>
                              </w:rPr>
                            </w:pPr>
                            <w:r w:rsidRPr="00087757">
                              <w:rPr>
                                <w:rFonts w:ascii="Calibri" w:eastAsia="Calibri" w:hAnsi="Calibri" w:cs="Calibri"/>
                                <w:i/>
                                <w:iCs/>
                                <w:color w:val="FFFFFF" w:themeColor="background1"/>
                                <w:sz w:val="22"/>
                              </w:rPr>
                              <w:t>End of presentation</w:t>
                            </w:r>
                            <w:r>
                              <w:rPr>
                                <w:rFonts w:ascii="Calibri" w:eastAsia="Calibri" w:hAnsi="Calibri" w:cs="Calibri"/>
                                <w:i/>
                                <w:iCs/>
                                <w:color w:val="FFFFFF" w:themeColor="background1"/>
                                <w:sz w:val="22"/>
                              </w:rPr>
                              <w:t xml:space="preserve">. </w:t>
                            </w:r>
                            <w:proofErr w:type="spellStart"/>
                            <w:r w:rsidRPr="00087757">
                              <w:rPr>
                                <w:rFonts w:ascii="Calibri" w:eastAsia="Calibri" w:hAnsi="Calibri" w:cs="Calibri"/>
                                <w:i/>
                                <w:iCs/>
                                <w:color w:val="FFFFFF" w:themeColor="background1"/>
                                <w:sz w:val="22"/>
                              </w:rPr>
                              <w:t>Mr</w:t>
                            </w:r>
                            <w:proofErr w:type="spellEnd"/>
                            <w:r w:rsidRPr="00087757">
                              <w:rPr>
                                <w:rFonts w:ascii="Calibri" w:eastAsia="Calibri" w:hAnsi="Calibri" w:cs="Calibri"/>
                                <w:i/>
                                <w:iCs/>
                                <w:color w:val="FFFFFF" w:themeColor="background1"/>
                                <w:sz w:val="22"/>
                              </w:rPr>
                              <w:t xml:space="preserve"> Pellegrin</w:t>
                            </w:r>
                            <w:r>
                              <w:rPr>
                                <w:rFonts w:ascii="Calibri" w:eastAsia="Calibri" w:hAnsi="Calibri" w:cs="Calibri"/>
                                <w:i/>
                                <w:iCs/>
                                <w:color w:val="FFFFFF" w:themeColor="background1"/>
                                <w:sz w:val="22"/>
                              </w:rPr>
                              <w:t>i</w:t>
                            </w:r>
                            <w:r w:rsidRPr="00087757">
                              <w:rPr>
                                <w:rFonts w:ascii="Calibri" w:eastAsia="Calibri" w:hAnsi="Calibri" w:cs="Calibri"/>
                                <w:i/>
                                <w:iCs/>
                                <w:color w:val="FFFFFF" w:themeColor="background1"/>
                                <w:sz w:val="22"/>
                              </w:rPr>
                              <w:t xml:space="preserve"> addresses questions from </w:t>
                            </w:r>
                            <w:proofErr w:type="spellStart"/>
                            <w:r w:rsidRPr="00087757">
                              <w:rPr>
                                <w:rFonts w:ascii="Calibri" w:eastAsia="Calibri" w:hAnsi="Calibri" w:cs="Calibri"/>
                                <w:i/>
                                <w:iCs/>
                                <w:color w:val="FFFFFF" w:themeColor="background1"/>
                                <w:sz w:val="22"/>
                              </w:rPr>
                              <w:t>Ms</w:t>
                            </w:r>
                            <w:proofErr w:type="spellEnd"/>
                            <w:r w:rsidRPr="00087757">
                              <w:rPr>
                                <w:rFonts w:ascii="Calibri" w:eastAsia="Calibri" w:hAnsi="Calibri" w:cs="Calibri"/>
                                <w:i/>
                                <w:iCs/>
                                <w:color w:val="FFFFFF" w:themeColor="background1"/>
                                <w:sz w:val="22"/>
                              </w:rPr>
                              <w:t xml:space="preserve"> Millicer.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A3826F" id="_x0000_t202" coordsize="21600,21600" o:spt="202" path="m,l,21600r21600,l21600,xe">
                <v:stroke joinstyle="miter"/>
                <v:path gradientshapeok="t" o:connecttype="rect"/>
              </v:shapetype>
              <v:shape id="Text Box 16" o:spid="_x0000_s1026" type="#_x0000_t202" style="position:absolute;margin-left:2pt;margin-top:62.35pt;width:2in;height:23.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" fillcolor="#31849b [2408]" stroked="f" strokeweight=".5pt">
                <v:textbox>
                  <w:txbxContent>
                    <w:p w14:paraId="09BD6838" w14:textId="5EB518C9" w:rsidR="00B56EA2" w:rsidRPr="00087757" w:rsidRDefault="00B56EA2" w:rsidP="00B96F96">
                      <w:pPr>
                        <w:spacing w:beforeAutospacing="1" w:after="240"/>
                        <w:rPr>
                          <w:rFonts w:ascii="Calibri" w:eastAsia="Calibri" w:hAnsi="Calibri" w:cs="Calibri"/>
                          <w:i/>
                          <w:iCs/>
                          <w:color w:val="FFFFFF" w:themeColor="background1"/>
                          <w:sz w:val="22"/>
                        </w:rPr>
                      </w:pPr>
                      <w:r w:rsidRPr="00087757">
                        <w:rPr>
                          <w:rFonts w:ascii="Calibri" w:eastAsia="Calibri" w:hAnsi="Calibri" w:cs="Calibri"/>
                          <w:i/>
                          <w:iCs/>
                          <w:color w:val="FFFFFF" w:themeColor="background1"/>
                          <w:sz w:val="22"/>
                        </w:rPr>
                        <w:t>End of presentation</w:t>
                      </w:r>
                      <w:r>
                        <w:rPr>
                          <w:rFonts w:ascii="Calibri" w:eastAsia="Calibri" w:hAnsi="Calibri" w:cs="Calibri"/>
                          <w:i/>
                          <w:iCs/>
                          <w:color w:val="FFFFFF" w:themeColor="background1"/>
                          <w:sz w:val="22"/>
                        </w:rPr>
                        <w:t xml:space="preserve">. </w:t>
                      </w:r>
                      <w:proofErr w:type="spellStart"/>
                      <w:r w:rsidRPr="00087757">
                        <w:rPr>
                          <w:rFonts w:ascii="Calibri" w:eastAsia="Calibri" w:hAnsi="Calibri" w:cs="Calibri"/>
                          <w:i/>
                          <w:iCs/>
                          <w:color w:val="FFFFFF" w:themeColor="background1"/>
                          <w:sz w:val="22"/>
                        </w:rPr>
                        <w:t>Mr</w:t>
                      </w:r>
                      <w:proofErr w:type="spellEnd"/>
                      <w:r w:rsidRPr="00087757">
                        <w:rPr>
                          <w:rFonts w:ascii="Calibri" w:eastAsia="Calibri" w:hAnsi="Calibri" w:cs="Calibri"/>
                          <w:i/>
                          <w:iCs/>
                          <w:color w:val="FFFFFF" w:themeColor="background1"/>
                          <w:sz w:val="22"/>
                        </w:rPr>
                        <w:t xml:space="preserve"> Pellegrin</w:t>
                      </w:r>
                      <w:r>
                        <w:rPr>
                          <w:rFonts w:ascii="Calibri" w:eastAsia="Calibri" w:hAnsi="Calibri" w:cs="Calibri"/>
                          <w:i/>
                          <w:iCs/>
                          <w:color w:val="FFFFFF" w:themeColor="background1"/>
                          <w:sz w:val="22"/>
                        </w:rPr>
                        <w:t>i</w:t>
                      </w:r>
                      <w:r w:rsidRPr="00087757">
                        <w:rPr>
                          <w:rFonts w:ascii="Calibri" w:eastAsia="Calibri" w:hAnsi="Calibri" w:cs="Calibri"/>
                          <w:i/>
                          <w:iCs/>
                          <w:color w:val="FFFFFF" w:themeColor="background1"/>
                          <w:sz w:val="22"/>
                        </w:rPr>
                        <w:t xml:space="preserve"> addresses questions from </w:t>
                      </w:r>
                      <w:proofErr w:type="spellStart"/>
                      <w:r w:rsidRPr="00087757">
                        <w:rPr>
                          <w:rFonts w:ascii="Calibri" w:eastAsia="Calibri" w:hAnsi="Calibri" w:cs="Calibri"/>
                          <w:i/>
                          <w:iCs/>
                          <w:color w:val="FFFFFF" w:themeColor="background1"/>
                          <w:sz w:val="22"/>
                        </w:rPr>
                        <w:t>Ms</w:t>
                      </w:r>
                      <w:proofErr w:type="spellEnd"/>
                      <w:r w:rsidRPr="00087757">
                        <w:rPr>
                          <w:rFonts w:ascii="Calibri" w:eastAsia="Calibri" w:hAnsi="Calibri" w:cs="Calibri"/>
                          <w:i/>
                          <w:iCs/>
                          <w:color w:val="FFFFFF" w:themeColor="background1"/>
                          <w:sz w:val="22"/>
                        </w:rPr>
                        <w:t xml:space="preserve"> Millicer.</w:t>
                      </w:r>
                    </w:p>
                  </w:txbxContent>
                </v:textbox>
                <w10:wrap type="square"/>
              </v:shape>
            </w:pict>
          </mc:Fallback>
        </mc:AlternateContent>
      </w:r>
      <w:r w:rsidR="00B56EA2">
        <w:rPr>
          <w:rFonts w:ascii="Calibri" w:eastAsia="Calibri" w:hAnsi="Calibri" w:cs="Calibri"/>
          <w:color w:val="000000"/>
          <w:sz w:val="22"/>
        </w:rPr>
        <w:t>So this is what I can tell you so far, and indeed I'm very grateful for the invitation. And indeed, it's always good, among partners</w:t>
      </w:r>
      <w:r w:rsidR="00B56EA2" w:rsidRPr="002A33D2">
        <w:rPr>
          <w:rFonts w:ascii="Calibri" w:eastAsia="Calibri" w:hAnsi="Calibri" w:cs="Calibri"/>
          <w:color w:val="000000"/>
          <w:sz w:val="22"/>
        </w:rPr>
        <w:t>, sitting, I</w:t>
      </w:r>
      <w:r w:rsidR="00B56EA2">
        <w:rPr>
          <w:rFonts w:ascii="Calibri" w:eastAsia="Calibri" w:hAnsi="Calibri" w:cs="Calibri"/>
          <w:color w:val="000000"/>
          <w:sz w:val="22"/>
        </w:rPr>
        <w:t xml:space="preserve"> mean quite far from each other, but still I mean technology give</w:t>
      </w:r>
      <w:r w:rsidR="006A3CF9">
        <w:rPr>
          <w:rFonts w:ascii="Calibri" w:eastAsia="Calibri" w:hAnsi="Calibri" w:cs="Calibri"/>
          <w:color w:val="000000"/>
          <w:sz w:val="22"/>
        </w:rPr>
        <w:t>s</w:t>
      </w:r>
      <w:r w:rsidR="00B56EA2">
        <w:rPr>
          <w:rFonts w:ascii="Calibri" w:eastAsia="Calibri" w:hAnsi="Calibri" w:cs="Calibri"/>
          <w:color w:val="000000"/>
          <w:sz w:val="22"/>
        </w:rPr>
        <w:t xml:space="preserve"> us the opportunity to exchange, I think</w:t>
      </w:r>
      <w:r w:rsidR="00137AA7">
        <w:rPr>
          <w:rFonts w:ascii="Calibri" w:eastAsia="Calibri" w:hAnsi="Calibri" w:cs="Calibri"/>
          <w:color w:val="000000"/>
          <w:sz w:val="22"/>
        </w:rPr>
        <w:t>. A</w:t>
      </w:r>
      <w:r w:rsidR="00B56EA2">
        <w:rPr>
          <w:rFonts w:ascii="Calibri" w:eastAsia="Calibri" w:hAnsi="Calibri" w:cs="Calibri"/>
          <w:color w:val="000000"/>
          <w:sz w:val="22"/>
        </w:rPr>
        <w:t xml:space="preserve">s I said, </w:t>
      </w:r>
      <w:r w:rsidR="00137AA7">
        <w:rPr>
          <w:rFonts w:ascii="Calibri" w:eastAsia="Calibri" w:hAnsi="Calibri" w:cs="Calibri"/>
          <w:color w:val="000000"/>
          <w:sz w:val="22"/>
        </w:rPr>
        <w:t>it’s</w:t>
      </w:r>
      <w:r w:rsidR="00B56EA2">
        <w:rPr>
          <w:rFonts w:ascii="Calibri" w:eastAsia="Calibri" w:hAnsi="Calibri" w:cs="Calibri"/>
          <w:color w:val="000000"/>
          <w:sz w:val="22"/>
        </w:rPr>
        <w:t xml:space="preserve"> always excellent to exchange and to share experiences. Thank you very much.</w:t>
      </w:r>
    </w:p>
    <w:p w14:paraId="326A21E6" w14:textId="57BDA3C8" w:rsidR="00B56EA2" w:rsidRDefault="00B56EA2" w:rsidP="00C83AD9">
      <w:pPr>
        <w:spacing w:beforeAutospacing="1" w:after="240"/>
        <w:rPr>
          <w:rFonts w:ascii="Calibri" w:eastAsia="Calibri" w:hAnsi="Calibri" w:cs="Calibri"/>
          <w:b/>
          <w:bCs/>
          <w:color w:val="000000"/>
          <w:sz w:val="22"/>
        </w:rPr>
      </w:pPr>
    </w:p>
    <w:p w14:paraId="6211468F" w14:textId="309E928D" w:rsidR="00DF0D68" w:rsidRPr="00DF0D68" w:rsidRDefault="00DF0D68" w:rsidP="000A5186">
      <w:pPr>
        <w:spacing w:before="100" w:beforeAutospacing="1" w:after="120"/>
        <w:rPr>
          <w:rFonts w:ascii="Calibri" w:eastAsia="Calibri" w:hAnsi="Calibri" w:cs="Calibri"/>
          <w:b/>
          <w:bCs/>
          <w:color w:val="000000"/>
          <w:sz w:val="22"/>
        </w:rPr>
      </w:pPr>
      <w:r w:rsidRPr="00DF0D68">
        <w:rPr>
          <w:rFonts w:ascii="Calibri" w:eastAsia="Calibri" w:hAnsi="Calibri" w:cs="Calibri"/>
          <w:b/>
          <w:bCs/>
          <w:color w:val="000000"/>
          <w:sz w:val="22"/>
        </w:rPr>
        <w:t>Helen Millicer:</w:t>
      </w:r>
    </w:p>
    <w:p w14:paraId="3594DA79" w14:textId="7595258D"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Thank you so much, Matt</w:t>
      </w:r>
      <w:r w:rsidR="002A33D2">
        <w:rPr>
          <w:rFonts w:ascii="Calibri" w:eastAsia="Calibri" w:hAnsi="Calibri" w:cs="Calibri"/>
          <w:color w:val="000000"/>
          <w:sz w:val="22"/>
        </w:rPr>
        <w:t>eo</w:t>
      </w:r>
      <w:r>
        <w:rPr>
          <w:rFonts w:ascii="Calibri" w:eastAsia="Calibri" w:hAnsi="Calibri" w:cs="Calibri"/>
          <w:color w:val="000000"/>
          <w:sz w:val="22"/>
        </w:rPr>
        <w:t xml:space="preserve">. That is just an astonishing achievement and so much work that you are doing. </w:t>
      </w:r>
      <w:r w:rsidR="00137AA7">
        <w:rPr>
          <w:rFonts w:ascii="Calibri" w:eastAsia="Calibri" w:hAnsi="Calibri" w:cs="Calibri"/>
          <w:color w:val="000000"/>
          <w:sz w:val="22"/>
        </w:rPr>
        <w:t>S</w:t>
      </w:r>
      <w:r>
        <w:rPr>
          <w:rFonts w:ascii="Calibri" w:eastAsia="Calibri" w:hAnsi="Calibri" w:cs="Calibri"/>
          <w:color w:val="000000"/>
          <w:sz w:val="22"/>
        </w:rPr>
        <w:t>o in terms of where you are going from here, I think it's important that</w:t>
      </w:r>
      <w:r w:rsidR="00137AA7">
        <w:rPr>
          <w:rFonts w:ascii="Calibri" w:eastAsia="Calibri" w:hAnsi="Calibri" w:cs="Calibri"/>
          <w:color w:val="000000"/>
          <w:sz w:val="22"/>
        </w:rPr>
        <w:t xml:space="preserve"> </w:t>
      </w:r>
      <w:r>
        <w:rPr>
          <w:rFonts w:ascii="Calibri" w:eastAsia="Calibri" w:hAnsi="Calibri" w:cs="Calibri"/>
          <w:color w:val="000000"/>
          <w:sz w:val="22"/>
        </w:rPr>
        <w:t>people appreciate that you have policy, you have regulation</w:t>
      </w:r>
      <w:r w:rsidR="00F420CE">
        <w:rPr>
          <w:rFonts w:ascii="Calibri" w:eastAsia="Calibri" w:hAnsi="Calibri" w:cs="Calibri"/>
          <w:color w:val="000000"/>
          <w:sz w:val="22"/>
        </w:rPr>
        <w:t xml:space="preserve"> -</w:t>
      </w:r>
      <w:r>
        <w:rPr>
          <w:rFonts w:ascii="Calibri" w:eastAsia="Calibri" w:hAnsi="Calibri" w:cs="Calibri"/>
          <w:color w:val="000000"/>
          <w:sz w:val="22"/>
        </w:rPr>
        <w:t xml:space="preserve"> you have legislation and regulation. </w:t>
      </w:r>
      <w:r w:rsidR="00137AA7">
        <w:rPr>
          <w:rFonts w:ascii="Calibri" w:eastAsia="Calibri" w:hAnsi="Calibri" w:cs="Calibri"/>
          <w:color w:val="000000"/>
          <w:sz w:val="22"/>
        </w:rPr>
        <w:t>W</w:t>
      </w:r>
      <w:r>
        <w:rPr>
          <w:rFonts w:ascii="Calibri" w:eastAsia="Calibri" w:hAnsi="Calibri" w:cs="Calibri"/>
          <w:color w:val="000000"/>
          <w:sz w:val="22"/>
        </w:rPr>
        <w:t xml:space="preserve">hat do you see are going to </w:t>
      </w:r>
      <w:r>
        <w:rPr>
          <w:rFonts w:ascii="Calibri" w:eastAsia="Calibri" w:hAnsi="Calibri" w:cs="Calibri"/>
          <w:color w:val="000000"/>
          <w:sz w:val="22"/>
        </w:rPr>
        <w:lastRenderedPageBreak/>
        <w:t>be the implications for Australian manufacturers who are sending product into the EU now going forward? It's quite a changed landscape for them, isn't it?</w:t>
      </w:r>
    </w:p>
    <w:p w14:paraId="4D45AC8A" w14:textId="1E17C403" w:rsidR="00DF0D68" w:rsidRPr="00DF0D68" w:rsidRDefault="00DF0D68" w:rsidP="000A5186">
      <w:pPr>
        <w:spacing w:before="100" w:beforeAutospacing="1" w:after="120"/>
        <w:rPr>
          <w:rFonts w:ascii="Calibri" w:eastAsia="Calibri" w:hAnsi="Calibri" w:cs="Calibri"/>
          <w:b/>
          <w:bCs/>
          <w:color w:val="000000"/>
          <w:sz w:val="22"/>
        </w:rPr>
      </w:pPr>
      <w:r w:rsidRPr="00DF0D68">
        <w:rPr>
          <w:rFonts w:ascii="Calibri" w:eastAsia="Calibri" w:hAnsi="Calibri" w:cs="Calibri"/>
          <w:b/>
          <w:bCs/>
          <w:color w:val="000000"/>
          <w:sz w:val="22"/>
        </w:rPr>
        <w:t>Mattia Pellegrini:</w:t>
      </w:r>
    </w:p>
    <w:p w14:paraId="55C0BB5C" w14:textId="77777777" w:rsidR="00F420CE" w:rsidRDefault="00000000" w:rsidP="00087757">
      <w:pPr>
        <w:spacing w:after="240"/>
        <w:rPr>
          <w:rFonts w:ascii="Calibri" w:eastAsia="Calibri" w:hAnsi="Calibri" w:cs="Calibri"/>
          <w:color w:val="000000"/>
          <w:sz w:val="22"/>
        </w:rPr>
      </w:pPr>
      <w:r>
        <w:rPr>
          <w:rFonts w:ascii="Calibri" w:eastAsia="Calibri" w:hAnsi="Calibri" w:cs="Calibri"/>
          <w:color w:val="000000"/>
          <w:sz w:val="22"/>
        </w:rPr>
        <w:t xml:space="preserve">Yes, indeed. So that is a very good question, and I'm very happy you made that point because indeed this will require adapting to this legislation. </w:t>
      </w:r>
      <w:r w:rsidR="00B23F82">
        <w:rPr>
          <w:rFonts w:ascii="Calibri" w:eastAsia="Calibri" w:hAnsi="Calibri" w:cs="Calibri"/>
          <w:color w:val="000000"/>
          <w:sz w:val="22"/>
        </w:rPr>
        <w:t>Be</w:t>
      </w:r>
      <w:r w:rsidR="006A3CF9">
        <w:rPr>
          <w:rFonts w:ascii="Calibri" w:eastAsia="Calibri" w:hAnsi="Calibri" w:cs="Calibri"/>
          <w:color w:val="000000"/>
          <w:sz w:val="22"/>
        </w:rPr>
        <w:t>c</w:t>
      </w:r>
      <w:r>
        <w:rPr>
          <w:rFonts w:ascii="Calibri" w:eastAsia="Calibri" w:hAnsi="Calibri" w:cs="Calibri"/>
          <w:color w:val="000000"/>
          <w:sz w:val="22"/>
        </w:rPr>
        <w:t xml:space="preserve">ause that legislation will apply </w:t>
      </w:r>
      <w:r w:rsidR="00F420CE">
        <w:rPr>
          <w:rFonts w:ascii="Calibri" w:eastAsia="Calibri" w:hAnsi="Calibri" w:cs="Calibri"/>
          <w:color w:val="000000"/>
          <w:sz w:val="22"/>
        </w:rPr>
        <w:t>to</w:t>
      </w:r>
      <w:r>
        <w:rPr>
          <w:rFonts w:ascii="Calibri" w:eastAsia="Calibri" w:hAnsi="Calibri" w:cs="Calibri"/>
          <w:color w:val="000000"/>
          <w:sz w:val="22"/>
        </w:rPr>
        <w:t xml:space="preserve"> any product which will be </w:t>
      </w:r>
      <w:r w:rsidR="00FE5F9D">
        <w:rPr>
          <w:rFonts w:ascii="Calibri" w:eastAsia="Calibri" w:hAnsi="Calibri" w:cs="Calibri"/>
          <w:color w:val="000000"/>
          <w:sz w:val="22"/>
        </w:rPr>
        <w:t>circulated</w:t>
      </w:r>
      <w:r>
        <w:rPr>
          <w:rFonts w:ascii="Calibri" w:eastAsia="Calibri" w:hAnsi="Calibri" w:cs="Calibri"/>
          <w:color w:val="000000"/>
          <w:sz w:val="22"/>
        </w:rPr>
        <w:t xml:space="preserve"> into the</w:t>
      </w:r>
      <w:r w:rsidR="00B23F82">
        <w:rPr>
          <w:rFonts w:ascii="Calibri" w:eastAsia="Calibri" w:hAnsi="Calibri" w:cs="Calibri"/>
          <w:color w:val="000000"/>
          <w:sz w:val="22"/>
        </w:rPr>
        <w:t xml:space="preserve"> </w:t>
      </w:r>
      <w:r>
        <w:rPr>
          <w:rFonts w:ascii="Calibri" w:eastAsia="Calibri" w:hAnsi="Calibri" w:cs="Calibri"/>
          <w:color w:val="000000"/>
          <w:sz w:val="22"/>
        </w:rPr>
        <w:t xml:space="preserve">European market. So that essentially implies that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place onto the European market, the product has to comply with the relevant conditions. </w:t>
      </w:r>
    </w:p>
    <w:p w14:paraId="03482E2E" w14:textId="7834647B" w:rsidR="00C83AD9" w:rsidRDefault="00000000" w:rsidP="00087757">
      <w:pPr>
        <w:spacing w:after="240"/>
        <w:rPr>
          <w:rFonts w:ascii="Calibri" w:eastAsia="Calibri" w:hAnsi="Calibri" w:cs="Calibri"/>
          <w:color w:val="000000"/>
          <w:sz w:val="22"/>
        </w:rPr>
      </w:pPr>
      <w:r>
        <w:rPr>
          <w:rFonts w:ascii="Calibri" w:eastAsia="Calibri" w:hAnsi="Calibri" w:cs="Calibri"/>
          <w:color w:val="000000"/>
          <w:sz w:val="22"/>
        </w:rPr>
        <w:t>I give you an example. The newly adopted</w:t>
      </w:r>
      <w:r w:rsidR="00B23F82">
        <w:rPr>
          <w:rFonts w:ascii="Calibri" w:eastAsia="Calibri" w:hAnsi="Calibri" w:cs="Calibri"/>
          <w:color w:val="000000"/>
          <w:sz w:val="22"/>
        </w:rPr>
        <w:t>,</w:t>
      </w:r>
      <w:r>
        <w:rPr>
          <w:rFonts w:ascii="Calibri" w:eastAsia="Calibri" w:hAnsi="Calibri" w:cs="Calibri"/>
          <w:color w:val="000000"/>
          <w:sz w:val="22"/>
        </w:rPr>
        <w:t xml:space="preserve"> or soon adopted, </w:t>
      </w:r>
      <w:r w:rsidR="00F420CE">
        <w:rPr>
          <w:rFonts w:ascii="Calibri" w:eastAsia="Calibri" w:hAnsi="Calibri" w:cs="Calibri"/>
          <w:color w:val="000000"/>
          <w:sz w:val="22"/>
        </w:rPr>
        <w:t>B</w:t>
      </w:r>
      <w:r>
        <w:rPr>
          <w:rFonts w:ascii="Calibri" w:eastAsia="Calibri" w:hAnsi="Calibri" w:cs="Calibri"/>
          <w:color w:val="000000"/>
          <w:sz w:val="22"/>
        </w:rPr>
        <w:t xml:space="preserve">attery </w:t>
      </w:r>
      <w:r w:rsidR="00F420CE">
        <w:rPr>
          <w:rFonts w:ascii="Calibri" w:eastAsia="Calibri" w:hAnsi="Calibri" w:cs="Calibri"/>
          <w:color w:val="000000"/>
          <w:sz w:val="22"/>
        </w:rPr>
        <w:t>R</w:t>
      </w:r>
      <w:r>
        <w:rPr>
          <w:rFonts w:ascii="Calibri" w:eastAsia="Calibri" w:hAnsi="Calibri" w:cs="Calibri"/>
          <w:color w:val="000000"/>
          <w:sz w:val="22"/>
        </w:rPr>
        <w:t xml:space="preserve">egulation will </w:t>
      </w:r>
      <w:r w:rsidR="00F420CE">
        <w:rPr>
          <w:rFonts w:ascii="Calibri" w:eastAsia="Calibri" w:hAnsi="Calibri" w:cs="Calibri"/>
          <w:color w:val="000000"/>
          <w:sz w:val="22"/>
        </w:rPr>
        <w:t>app</w:t>
      </w:r>
      <w:r>
        <w:rPr>
          <w:rFonts w:ascii="Calibri" w:eastAsia="Calibri" w:hAnsi="Calibri" w:cs="Calibri"/>
          <w:color w:val="000000"/>
          <w:sz w:val="22"/>
        </w:rPr>
        <w:t xml:space="preserve">ly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condition</w:t>
      </w:r>
      <w:r w:rsidR="00B23F82">
        <w:rPr>
          <w:rFonts w:ascii="Calibri" w:eastAsia="Calibri" w:hAnsi="Calibri" w:cs="Calibri"/>
          <w:color w:val="000000"/>
          <w:sz w:val="22"/>
        </w:rPr>
        <w:t>s</w:t>
      </w:r>
      <w:r>
        <w:rPr>
          <w:rFonts w:ascii="Calibri" w:eastAsia="Calibri" w:hAnsi="Calibri" w:cs="Calibri"/>
          <w:color w:val="000000"/>
          <w:sz w:val="22"/>
        </w:rPr>
        <w:t xml:space="preserve"> on carbon threshold, for example, recycled content obligation for a number of critical </w:t>
      </w:r>
      <w:r w:rsidR="00FE5F9D">
        <w:rPr>
          <w:rFonts w:ascii="Calibri" w:eastAsia="Calibri" w:hAnsi="Calibri" w:cs="Calibri"/>
          <w:color w:val="000000"/>
          <w:sz w:val="22"/>
        </w:rPr>
        <w:t xml:space="preserve">raw </w:t>
      </w:r>
      <w:r>
        <w:rPr>
          <w:rFonts w:ascii="Calibri" w:eastAsia="Calibri" w:hAnsi="Calibri" w:cs="Calibri"/>
          <w:color w:val="000000"/>
          <w:sz w:val="22"/>
        </w:rPr>
        <w:t xml:space="preserve">materials such as </w:t>
      </w:r>
      <w:r w:rsidR="00FE5F9D" w:rsidRPr="00FE5F9D">
        <w:rPr>
          <w:rFonts w:ascii="Calibri" w:eastAsia="Calibri" w:hAnsi="Calibri" w:cs="Calibri"/>
          <w:color w:val="000000"/>
          <w:sz w:val="22"/>
        </w:rPr>
        <w:t>lithium</w:t>
      </w:r>
      <w:r w:rsidRPr="00FE5F9D">
        <w:rPr>
          <w:rFonts w:ascii="Calibri" w:eastAsia="Calibri" w:hAnsi="Calibri" w:cs="Calibri"/>
          <w:color w:val="000000"/>
          <w:sz w:val="22"/>
        </w:rPr>
        <w:t xml:space="preserve"> and </w:t>
      </w:r>
      <w:r w:rsidR="00E956C0">
        <w:rPr>
          <w:rFonts w:ascii="Calibri" w:eastAsia="Calibri" w:hAnsi="Calibri" w:cs="Calibri"/>
          <w:color w:val="000000"/>
          <w:sz w:val="22"/>
        </w:rPr>
        <w:t>cobalt.</w:t>
      </w:r>
      <w:r>
        <w:rPr>
          <w:rFonts w:ascii="Calibri" w:eastAsia="Calibri" w:hAnsi="Calibri" w:cs="Calibri"/>
          <w:color w:val="000000"/>
          <w:sz w:val="22"/>
        </w:rPr>
        <w:t xml:space="preserve"> So then the batteries, imagine you have a </w:t>
      </w:r>
      <w:r w:rsidR="00FE5F9D">
        <w:rPr>
          <w:rFonts w:ascii="Calibri" w:eastAsia="Calibri" w:hAnsi="Calibri" w:cs="Calibri"/>
          <w:color w:val="000000"/>
          <w:sz w:val="22"/>
        </w:rPr>
        <w:t>big</w:t>
      </w:r>
      <w:r>
        <w:rPr>
          <w:rFonts w:ascii="Calibri" w:eastAsia="Calibri" w:hAnsi="Calibri" w:cs="Calibri"/>
          <w:color w:val="000000"/>
          <w:sz w:val="22"/>
        </w:rPr>
        <w:t xml:space="preserve"> factory in Australia, </w:t>
      </w:r>
      <w:r w:rsidR="00FE5F9D">
        <w:rPr>
          <w:rFonts w:ascii="Calibri" w:eastAsia="Calibri" w:hAnsi="Calibri" w:cs="Calibri"/>
          <w:color w:val="000000"/>
          <w:sz w:val="22"/>
        </w:rPr>
        <w:t>t</w:t>
      </w:r>
      <w:r>
        <w:rPr>
          <w:rFonts w:ascii="Calibri" w:eastAsia="Calibri" w:hAnsi="Calibri" w:cs="Calibri"/>
          <w:color w:val="000000"/>
          <w:sz w:val="22"/>
        </w:rPr>
        <w:t xml:space="preserve">he batteries which will be placed into the European market can only be placed if you </w:t>
      </w:r>
      <w:r w:rsidR="00FE5F9D">
        <w:rPr>
          <w:rFonts w:ascii="Calibri" w:eastAsia="Calibri" w:hAnsi="Calibri" w:cs="Calibri"/>
          <w:color w:val="000000"/>
          <w:sz w:val="22"/>
        </w:rPr>
        <w:t>meet</w:t>
      </w:r>
      <w:r>
        <w:rPr>
          <w:rFonts w:ascii="Calibri" w:eastAsia="Calibri" w:hAnsi="Calibri" w:cs="Calibri"/>
          <w:color w:val="000000"/>
          <w:sz w:val="22"/>
        </w:rPr>
        <w:t xml:space="preserve"> that condition. The same would apply for textile</w:t>
      </w:r>
      <w:r w:rsidR="00F420CE">
        <w:rPr>
          <w:rFonts w:ascii="Calibri" w:eastAsia="Calibri" w:hAnsi="Calibri" w:cs="Calibri"/>
          <w:color w:val="000000"/>
          <w:sz w:val="22"/>
        </w:rPr>
        <w:t>s</w:t>
      </w:r>
      <w:r>
        <w:rPr>
          <w:rFonts w:ascii="Calibri" w:eastAsia="Calibri" w:hAnsi="Calibri" w:cs="Calibri"/>
          <w:color w:val="000000"/>
          <w:sz w:val="22"/>
        </w:rPr>
        <w:t xml:space="preserve">. </w:t>
      </w:r>
    </w:p>
    <w:p w14:paraId="6F9076D9" w14:textId="6E670D03"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What will put forward all this obligation for a digital product passport or for a recycled content in textile.</w:t>
      </w:r>
      <w:r w:rsidR="008E74EC">
        <w:rPr>
          <w:rFonts w:ascii="Calibri" w:eastAsia="Calibri" w:hAnsi="Calibri" w:cs="Calibri"/>
          <w:color w:val="000000"/>
          <w:sz w:val="22"/>
        </w:rPr>
        <w:t xml:space="preserve"> </w:t>
      </w:r>
      <w:r>
        <w:rPr>
          <w:rFonts w:ascii="Calibri" w:eastAsia="Calibri" w:hAnsi="Calibri" w:cs="Calibri"/>
          <w:color w:val="000000"/>
          <w:sz w:val="22"/>
        </w:rPr>
        <w:t>Then if you sell textile, then you will have to comply. And last</w:t>
      </w:r>
      <w:r w:rsidR="006A3CF9">
        <w:rPr>
          <w:rFonts w:ascii="Calibri" w:eastAsia="Calibri" w:hAnsi="Calibri" w:cs="Calibri"/>
          <w:color w:val="000000"/>
          <w:sz w:val="22"/>
        </w:rPr>
        <w:t>,</w:t>
      </w:r>
      <w:r>
        <w:rPr>
          <w:rFonts w:ascii="Calibri" w:eastAsia="Calibri" w:hAnsi="Calibri" w:cs="Calibri"/>
          <w:color w:val="000000"/>
          <w:sz w:val="22"/>
        </w:rPr>
        <w:t xml:space="preserve"> but not least as I said, plenty of packaging arrives </w:t>
      </w:r>
      <w:r w:rsidR="008E74EC">
        <w:rPr>
          <w:rFonts w:ascii="Calibri" w:eastAsia="Calibri" w:hAnsi="Calibri" w:cs="Calibri"/>
          <w:color w:val="000000"/>
          <w:sz w:val="22"/>
        </w:rPr>
        <w:t>in</w:t>
      </w:r>
      <w:r>
        <w:rPr>
          <w:rFonts w:ascii="Calibri" w:eastAsia="Calibri" w:hAnsi="Calibri" w:cs="Calibri"/>
          <w:color w:val="000000"/>
          <w:sz w:val="22"/>
        </w:rPr>
        <w:t xml:space="preserve"> the </w:t>
      </w:r>
      <w:r w:rsidR="002A631C">
        <w:rPr>
          <w:rFonts w:ascii="Calibri" w:eastAsia="Calibri" w:hAnsi="Calibri" w:cs="Calibri"/>
          <w:color w:val="000000"/>
          <w:sz w:val="22"/>
        </w:rPr>
        <w:t>E</w:t>
      </w:r>
      <w:r w:rsidR="006A3CF9">
        <w:rPr>
          <w:rFonts w:ascii="Calibri" w:eastAsia="Calibri" w:hAnsi="Calibri" w:cs="Calibri"/>
          <w:color w:val="000000"/>
          <w:sz w:val="22"/>
        </w:rPr>
        <w:t>U</w:t>
      </w:r>
      <w:r>
        <w:rPr>
          <w:rFonts w:ascii="Calibri" w:eastAsia="Calibri" w:hAnsi="Calibri" w:cs="Calibri"/>
          <w:color w:val="000000"/>
          <w:sz w:val="22"/>
        </w:rPr>
        <w:t xml:space="preserve"> from all over the world because we import many products. And with that, there is packaging on that. And the repackaging also will have to meet</w:t>
      </w:r>
      <w:r w:rsidR="006A3CF9">
        <w:rPr>
          <w:rFonts w:ascii="Calibri" w:eastAsia="Calibri" w:hAnsi="Calibri" w:cs="Calibri"/>
          <w:color w:val="000000"/>
          <w:sz w:val="22"/>
        </w:rPr>
        <w:t xml:space="preserve"> f</w:t>
      </w:r>
      <w:r>
        <w:rPr>
          <w:rFonts w:ascii="Calibri" w:eastAsia="Calibri" w:hAnsi="Calibri" w:cs="Calibri"/>
          <w:color w:val="000000"/>
          <w:sz w:val="22"/>
        </w:rPr>
        <w:t>or example, in terms of recycled content for plastics, then the packaging which comes to Europe with</w:t>
      </w:r>
      <w:r w:rsidR="002A631C">
        <w:rPr>
          <w:rFonts w:ascii="Calibri" w:eastAsia="Calibri" w:hAnsi="Calibri" w:cs="Calibri"/>
          <w:color w:val="000000"/>
          <w:sz w:val="22"/>
        </w:rPr>
        <w:t>,</w:t>
      </w:r>
      <w:r>
        <w:rPr>
          <w:rFonts w:ascii="Calibri" w:eastAsia="Calibri" w:hAnsi="Calibri" w:cs="Calibri"/>
          <w:color w:val="000000"/>
          <w:sz w:val="22"/>
        </w:rPr>
        <w:t xml:space="preserve"> imagine you</w:t>
      </w:r>
      <w:r w:rsidR="00F420CE">
        <w:rPr>
          <w:rFonts w:ascii="Calibri" w:eastAsia="Calibri" w:hAnsi="Calibri" w:cs="Calibri"/>
          <w:color w:val="000000"/>
          <w:sz w:val="22"/>
        </w:rPr>
        <w:t>’</w:t>
      </w:r>
      <w:r>
        <w:rPr>
          <w:rFonts w:ascii="Calibri" w:eastAsia="Calibri" w:hAnsi="Calibri" w:cs="Calibri"/>
          <w:color w:val="000000"/>
          <w:sz w:val="22"/>
        </w:rPr>
        <w:t>r</w:t>
      </w:r>
      <w:r w:rsidR="00F420CE">
        <w:rPr>
          <w:rFonts w:ascii="Calibri" w:eastAsia="Calibri" w:hAnsi="Calibri" w:cs="Calibri"/>
          <w:color w:val="000000"/>
          <w:sz w:val="22"/>
        </w:rPr>
        <w:t>e</w:t>
      </w:r>
      <w:r>
        <w:rPr>
          <w:rFonts w:ascii="Calibri" w:eastAsia="Calibri" w:hAnsi="Calibri" w:cs="Calibri"/>
          <w:color w:val="000000"/>
          <w:sz w:val="22"/>
        </w:rPr>
        <w:t xml:space="preserve"> exporting </w:t>
      </w:r>
      <w:r w:rsidR="008E74EC">
        <w:rPr>
          <w:rFonts w:ascii="Calibri" w:eastAsia="Calibri" w:hAnsi="Calibri" w:cs="Calibri"/>
          <w:color w:val="000000"/>
          <w:sz w:val="22"/>
        </w:rPr>
        <w:t>fish</w:t>
      </w:r>
      <w:r>
        <w:rPr>
          <w:rFonts w:ascii="Calibri" w:eastAsia="Calibri" w:hAnsi="Calibri" w:cs="Calibri"/>
          <w:color w:val="000000"/>
          <w:sz w:val="22"/>
        </w:rPr>
        <w:t xml:space="preserve"> from Austral</w:t>
      </w:r>
      <w:r w:rsidR="002A631C">
        <w:rPr>
          <w:rFonts w:ascii="Calibri" w:eastAsia="Calibri" w:hAnsi="Calibri" w:cs="Calibri"/>
          <w:color w:val="000000"/>
          <w:sz w:val="22"/>
        </w:rPr>
        <w:t>ia</w:t>
      </w:r>
      <w:r>
        <w:rPr>
          <w:rFonts w:ascii="Calibri" w:eastAsia="Calibri" w:hAnsi="Calibri" w:cs="Calibri"/>
          <w:color w:val="000000"/>
          <w:sz w:val="22"/>
        </w:rPr>
        <w:t>, you would</w:t>
      </w:r>
      <w:r w:rsidR="002A631C">
        <w:rPr>
          <w:rFonts w:ascii="Calibri" w:eastAsia="Calibri" w:hAnsi="Calibri" w:cs="Calibri"/>
          <w:color w:val="000000"/>
          <w:sz w:val="22"/>
        </w:rPr>
        <w:t xml:space="preserve"> ha</w:t>
      </w:r>
      <w:r>
        <w:rPr>
          <w:rFonts w:ascii="Calibri" w:eastAsia="Calibri" w:hAnsi="Calibri" w:cs="Calibri"/>
          <w:color w:val="000000"/>
          <w:sz w:val="22"/>
        </w:rPr>
        <w:t xml:space="preserve">ve to make sure that this container, this packaging container will include as of 2030, a minimum threshold, which is in the legislation that will soon be published </w:t>
      </w:r>
      <w:r w:rsidR="00A864B5">
        <w:rPr>
          <w:rFonts w:ascii="Calibri" w:eastAsia="Calibri" w:hAnsi="Calibri" w:cs="Calibri"/>
          <w:color w:val="000000"/>
          <w:sz w:val="22"/>
        </w:rPr>
        <w:t xml:space="preserve">recycled </w:t>
      </w:r>
      <w:r>
        <w:rPr>
          <w:rFonts w:ascii="Calibri" w:eastAsia="Calibri" w:hAnsi="Calibri" w:cs="Calibri"/>
          <w:color w:val="000000"/>
          <w:sz w:val="22"/>
        </w:rPr>
        <w:t>content</w:t>
      </w:r>
      <w:r w:rsidR="00A864B5">
        <w:rPr>
          <w:rFonts w:ascii="Calibri" w:eastAsia="Calibri" w:hAnsi="Calibri" w:cs="Calibri"/>
          <w:color w:val="000000"/>
          <w:sz w:val="22"/>
        </w:rPr>
        <w:t xml:space="preserve"> for plastics</w:t>
      </w:r>
      <w:r>
        <w:rPr>
          <w:rFonts w:ascii="Calibri" w:eastAsia="Calibri" w:hAnsi="Calibri" w:cs="Calibri"/>
          <w:color w:val="000000"/>
          <w:sz w:val="22"/>
        </w:rPr>
        <w:t>, for example. So there will be really a lot of impact. That's the reason why it's important to engage with non</w:t>
      </w:r>
      <w:r w:rsidR="00F420CE">
        <w:rPr>
          <w:rFonts w:ascii="Calibri" w:eastAsia="Calibri" w:hAnsi="Calibri" w:cs="Calibri"/>
          <w:color w:val="000000"/>
          <w:sz w:val="22"/>
        </w:rPr>
        <w:t>-</w:t>
      </w:r>
      <w:r w:rsidR="002A631C">
        <w:rPr>
          <w:rFonts w:ascii="Calibri" w:eastAsia="Calibri" w:hAnsi="Calibri" w:cs="Calibri"/>
          <w:color w:val="000000"/>
          <w:sz w:val="22"/>
        </w:rPr>
        <w:t>EU</w:t>
      </w:r>
      <w:r w:rsidR="008E74EC">
        <w:rPr>
          <w:rFonts w:ascii="Calibri" w:eastAsia="Calibri" w:hAnsi="Calibri" w:cs="Calibri"/>
          <w:color w:val="000000"/>
          <w:sz w:val="22"/>
        </w:rPr>
        <w:t xml:space="preserve"> countries</w:t>
      </w:r>
      <w:r>
        <w:rPr>
          <w:rFonts w:ascii="Calibri" w:eastAsia="Calibri" w:hAnsi="Calibri" w:cs="Calibri"/>
          <w:color w:val="000000"/>
          <w:sz w:val="22"/>
        </w:rPr>
        <w:t>, because indeed the fact that we're being very ambitious on that means that also the products that come into the</w:t>
      </w:r>
      <w:r w:rsidR="002A631C">
        <w:rPr>
          <w:rFonts w:ascii="Calibri" w:eastAsia="Calibri" w:hAnsi="Calibri" w:cs="Calibri"/>
          <w:color w:val="000000"/>
          <w:sz w:val="22"/>
        </w:rPr>
        <w:t xml:space="preserve"> EU</w:t>
      </w:r>
      <w:r>
        <w:rPr>
          <w:rFonts w:ascii="Calibri" w:eastAsia="Calibri" w:hAnsi="Calibri" w:cs="Calibri"/>
          <w:color w:val="000000"/>
          <w:sz w:val="22"/>
        </w:rPr>
        <w:t>, it will be of course not considerable, that we put this l</w:t>
      </w:r>
      <w:r w:rsidR="00C83AD9">
        <w:rPr>
          <w:rFonts w:ascii="Calibri" w:eastAsia="Calibri" w:hAnsi="Calibri" w:cs="Calibri"/>
          <w:color w:val="000000"/>
          <w:sz w:val="22"/>
        </w:rPr>
        <w:t>a</w:t>
      </w:r>
      <w:r>
        <w:rPr>
          <w:rFonts w:ascii="Calibri" w:eastAsia="Calibri" w:hAnsi="Calibri" w:cs="Calibri"/>
          <w:color w:val="000000"/>
          <w:sz w:val="22"/>
        </w:rPr>
        <w:t>w applicable only to European producer</w:t>
      </w:r>
      <w:r w:rsidR="00A864B5">
        <w:rPr>
          <w:rFonts w:ascii="Calibri" w:eastAsia="Calibri" w:hAnsi="Calibri" w:cs="Calibri"/>
          <w:color w:val="000000"/>
          <w:sz w:val="22"/>
        </w:rPr>
        <w:t>s</w:t>
      </w:r>
      <w:r>
        <w:rPr>
          <w:rFonts w:ascii="Calibri" w:eastAsia="Calibri" w:hAnsi="Calibri" w:cs="Calibri"/>
          <w:color w:val="000000"/>
          <w:sz w:val="22"/>
        </w:rPr>
        <w:t xml:space="preserve"> because indeed they're competing with the rest of the world</w:t>
      </w:r>
      <w:r w:rsidR="008E74EC">
        <w:rPr>
          <w:rFonts w:ascii="Calibri" w:eastAsia="Calibri" w:hAnsi="Calibri" w:cs="Calibri"/>
          <w:color w:val="000000"/>
          <w:sz w:val="22"/>
        </w:rPr>
        <w:t>.</w:t>
      </w:r>
    </w:p>
    <w:p w14:paraId="108AF21B" w14:textId="77777777" w:rsidR="00DF0D68" w:rsidRPr="00DF0D68" w:rsidRDefault="00DF0D68" w:rsidP="000A5186">
      <w:pPr>
        <w:spacing w:before="100" w:beforeAutospacing="1" w:after="120"/>
        <w:rPr>
          <w:rFonts w:ascii="Calibri" w:eastAsia="Calibri" w:hAnsi="Calibri" w:cs="Calibri"/>
          <w:b/>
          <w:bCs/>
          <w:color w:val="000000"/>
          <w:sz w:val="22"/>
        </w:rPr>
      </w:pPr>
      <w:r w:rsidRPr="00DF0D68">
        <w:rPr>
          <w:rFonts w:ascii="Calibri" w:eastAsia="Calibri" w:hAnsi="Calibri" w:cs="Calibri"/>
          <w:b/>
          <w:bCs/>
          <w:color w:val="000000"/>
          <w:sz w:val="22"/>
        </w:rPr>
        <w:t>Helen Millicer:</w:t>
      </w:r>
    </w:p>
    <w:p w14:paraId="06199F6F" w14:textId="202EA645"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So what happens</w:t>
      </w:r>
      <w:r w:rsidR="008E74EC">
        <w:rPr>
          <w:rFonts w:ascii="Calibri" w:eastAsia="Calibri" w:hAnsi="Calibri" w:cs="Calibri"/>
          <w:color w:val="000000"/>
          <w:sz w:val="22"/>
        </w:rPr>
        <w:t xml:space="preserve"> </w:t>
      </w:r>
      <w:r>
        <w:rPr>
          <w:rFonts w:ascii="Calibri" w:eastAsia="Calibri" w:hAnsi="Calibri" w:cs="Calibri"/>
          <w:color w:val="000000"/>
          <w:sz w:val="22"/>
        </w:rPr>
        <w:t xml:space="preserve">for example, if it's not able to be met, does that mean that it cannot be sold onto the market or that in </w:t>
      </w:r>
      <w:proofErr w:type="gramStart"/>
      <w:r>
        <w:rPr>
          <w:rFonts w:ascii="Calibri" w:eastAsia="Calibri" w:hAnsi="Calibri" w:cs="Calibri"/>
          <w:color w:val="000000"/>
          <w:sz w:val="22"/>
        </w:rPr>
        <w:t>actual fact</w:t>
      </w:r>
      <w:proofErr w:type="gramEnd"/>
      <w:r>
        <w:rPr>
          <w:rFonts w:ascii="Calibri" w:eastAsia="Calibri" w:hAnsi="Calibri" w:cs="Calibri"/>
          <w:color w:val="000000"/>
          <w:sz w:val="22"/>
        </w:rPr>
        <w:t>, a levy or a price has to be paid? So is this the equivalent of the carbon, border adjustment mechanism in a way now applied to products?</w:t>
      </w:r>
    </w:p>
    <w:p w14:paraId="3D76B4F9" w14:textId="408D6BB5" w:rsidR="00DF0D68" w:rsidRPr="00DF0D68" w:rsidRDefault="00DF0D68" w:rsidP="000A5186">
      <w:pPr>
        <w:spacing w:before="100" w:beforeAutospacing="1" w:after="120"/>
        <w:rPr>
          <w:rFonts w:ascii="Calibri" w:eastAsia="Calibri" w:hAnsi="Calibri" w:cs="Calibri"/>
          <w:b/>
          <w:bCs/>
          <w:color w:val="000000"/>
          <w:sz w:val="22"/>
        </w:rPr>
      </w:pPr>
      <w:r w:rsidRPr="00DF0D68">
        <w:rPr>
          <w:rFonts w:ascii="Calibri" w:eastAsia="Calibri" w:hAnsi="Calibri" w:cs="Calibri"/>
          <w:b/>
          <w:bCs/>
          <w:color w:val="000000"/>
          <w:sz w:val="22"/>
        </w:rPr>
        <w:t>Mattia Pellegrini:</w:t>
      </w:r>
    </w:p>
    <w:p w14:paraId="2511E0B9" w14:textId="1CAF993F"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 xml:space="preserve">It is not </w:t>
      </w:r>
      <w:proofErr w:type="gramStart"/>
      <w:r>
        <w:rPr>
          <w:rFonts w:ascii="Calibri" w:eastAsia="Calibri" w:hAnsi="Calibri" w:cs="Calibri"/>
          <w:color w:val="000000"/>
          <w:sz w:val="22"/>
        </w:rPr>
        <w:t>exactly the same</w:t>
      </w:r>
      <w:proofErr w:type="gramEnd"/>
      <w:r>
        <w:rPr>
          <w:rFonts w:ascii="Calibri" w:eastAsia="Calibri" w:hAnsi="Calibri" w:cs="Calibri"/>
          <w:color w:val="000000"/>
          <w:sz w:val="22"/>
        </w:rPr>
        <w:t xml:space="preserve">. So what will happen then is that the product </w:t>
      </w:r>
      <w:r w:rsidRPr="00A864B5">
        <w:rPr>
          <w:rFonts w:ascii="Calibri" w:eastAsia="Calibri" w:hAnsi="Calibri" w:cs="Calibri"/>
          <w:color w:val="000000"/>
          <w:sz w:val="22"/>
        </w:rPr>
        <w:t>as such</w:t>
      </w:r>
      <w:r w:rsidR="00A864B5" w:rsidRPr="00A864B5">
        <w:rPr>
          <w:rFonts w:ascii="Calibri" w:eastAsia="Calibri" w:hAnsi="Calibri" w:cs="Calibri"/>
          <w:color w:val="000000"/>
          <w:sz w:val="22"/>
        </w:rPr>
        <w:t>,</w:t>
      </w:r>
      <w:r w:rsidRPr="00A864B5">
        <w:rPr>
          <w:rFonts w:ascii="Calibri" w:eastAsia="Calibri" w:hAnsi="Calibri" w:cs="Calibri"/>
          <w:color w:val="000000"/>
          <w:sz w:val="22"/>
        </w:rPr>
        <w:t xml:space="preserve"> will have</w:t>
      </w:r>
      <w:r w:rsidR="00A864B5" w:rsidRPr="00A864B5">
        <w:rPr>
          <w:rFonts w:ascii="Calibri" w:eastAsia="Calibri" w:hAnsi="Calibri" w:cs="Calibri"/>
          <w:color w:val="000000"/>
          <w:sz w:val="22"/>
        </w:rPr>
        <w:t xml:space="preserve"> </w:t>
      </w:r>
      <w:r w:rsidRPr="00A864B5">
        <w:rPr>
          <w:rFonts w:ascii="Calibri" w:eastAsia="Calibri" w:hAnsi="Calibri" w:cs="Calibri"/>
          <w:color w:val="000000"/>
          <w:sz w:val="22"/>
        </w:rPr>
        <w:t xml:space="preserve">to, </w:t>
      </w:r>
      <w:r w:rsidR="00A864B5" w:rsidRPr="00A864B5">
        <w:rPr>
          <w:rFonts w:ascii="Calibri" w:eastAsia="Calibri" w:hAnsi="Calibri" w:cs="Calibri"/>
          <w:color w:val="000000"/>
          <w:sz w:val="22"/>
        </w:rPr>
        <w:t xml:space="preserve">it </w:t>
      </w:r>
      <w:r w:rsidRPr="00A864B5">
        <w:rPr>
          <w:rFonts w:ascii="Calibri" w:eastAsia="Calibri" w:hAnsi="Calibri" w:cs="Calibri"/>
          <w:color w:val="000000"/>
          <w:sz w:val="22"/>
        </w:rPr>
        <w:t>then cannot be placed on the market</w:t>
      </w:r>
      <w:r w:rsidR="00A864B5" w:rsidRPr="00A864B5">
        <w:rPr>
          <w:rFonts w:ascii="Calibri" w:eastAsia="Calibri" w:hAnsi="Calibri" w:cs="Calibri"/>
          <w:color w:val="000000"/>
          <w:sz w:val="22"/>
        </w:rPr>
        <w:t>;</w:t>
      </w:r>
      <w:r w:rsidRPr="00A864B5">
        <w:rPr>
          <w:rFonts w:ascii="Calibri" w:eastAsia="Calibri" w:hAnsi="Calibri" w:cs="Calibri"/>
          <w:color w:val="000000"/>
          <w:sz w:val="22"/>
        </w:rPr>
        <w:t xml:space="preserve"> but this will be based on self</w:t>
      </w:r>
      <w:r w:rsidR="00EC512A" w:rsidRPr="00A864B5">
        <w:rPr>
          <w:rFonts w:ascii="Calibri" w:eastAsia="Calibri" w:hAnsi="Calibri" w:cs="Calibri"/>
          <w:color w:val="000000"/>
          <w:sz w:val="22"/>
        </w:rPr>
        <w:t>-</w:t>
      </w:r>
      <w:r w:rsidRPr="00A864B5">
        <w:rPr>
          <w:rFonts w:ascii="Calibri" w:eastAsia="Calibri" w:hAnsi="Calibri" w:cs="Calibri"/>
          <w:color w:val="000000"/>
          <w:sz w:val="22"/>
        </w:rPr>
        <w:t>declaration. So the companies that will self</w:t>
      </w:r>
      <w:r w:rsidR="00EC512A" w:rsidRPr="00A864B5">
        <w:rPr>
          <w:rFonts w:ascii="Calibri" w:eastAsia="Calibri" w:hAnsi="Calibri" w:cs="Calibri"/>
          <w:color w:val="000000"/>
          <w:sz w:val="22"/>
        </w:rPr>
        <w:t>-</w:t>
      </w:r>
      <w:r w:rsidRPr="00A864B5">
        <w:rPr>
          <w:rFonts w:ascii="Calibri" w:eastAsia="Calibri" w:hAnsi="Calibri" w:cs="Calibri"/>
          <w:color w:val="000000"/>
          <w:sz w:val="22"/>
        </w:rPr>
        <w:t>declare that they've met this condition, and then we call in the member</w:t>
      </w:r>
      <w:r>
        <w:rPr>
          <w:rFonts w:ascii="Calibri" w:eastAsia="Calibri" w:hAnsi="Calibri" w:cs="Calibri"/>
          <w:color w:val="000000"/>
          <w:sz w:val="22"/>
        </w:rPr>
        <w:t xml:space="preserve"> states</w:t>
      </w:r>
      <w:r w:rsidR="00A864B5">
        <w:rPr>
          <w:rFonts w:ascii="Calibri" w:eastAsia="Calibri" w:hAnsi="Calibri" w:cs="Calibri"/>
          <w:color w:val="000000"/>
          <w:sz w:val="22"/>
        </w:rPr>
        <w:t xml:space="preserve"> (</w:t>
      </w:r>
      <w:r>
        <w:rPr>
          <w:rFonts w:ascii="Calibri" w:eastAsia="Calibri" w:hAnsi="Calibri" w:cs="Calibri"/>
          <w:color w:val="000000"/>
          <w:sz w:val="22"/>
        </w:rPr>
        <w:t>wh</w:t>
      </w:r>
      <w:r w:rsidR="00A864B5">
        <w:rPr>
          <w:rFonts w:ascii="Calibri" w:eastAsia="Calibri" w:hAnsi="Calibri" w:cs="Calibri"/>
          <w:color w:val="000000"/>
          <w:sz w:val="22"/>
        </w:rPr>
        <w:t>o</w:t>
      </w:r>
      <w:r>
        <w:rPr>
          <w:rFonts w:ascii="Calibri" w:eastAsia="Calibri" w:hAnsi="Calibri" w:cs="Calibri"/>
          <w:color w:val="000000"/>
          <w:sz w:val="22"/>
        </w:rPr>
        <w:t xml:space="preserve"> we call maintenance </w:t>
      </w:r>
      <w:r w:rsidR="00E956C0">
        <w:rPr>
          <w:rFonts w:ascii="Calibri" w:eastAsia="Calibri" w:hAnsi="Calibri" w:cs="Calibri"/>
          <w:color w:val="000000"/>
          <w:sz w:val="22"/>
        </w:rPr>
        <w:t>surveillance</w:t>
      </w:r>
      <w:r>
        <w:rPr>
          <w:rFonts w:ascii="Calibri" w:eastAsia="Calibri" w:hAnsi="Calibri" w:cs="Calibri"/>
          <w:color w:val="000000"/>
          <w:sz w:val="22"/>
        </w:rPr>
        <w:t xml:space="preserve"> authority</w:t>
      </w:r>
      <w:r w:rsidR="00A864B5">
        <w:rPr>
          <w:rFonts w:ascii="Calibri" w:eastAsia="Calibri" w:hAnsi="Calibri" w:cs="Calibri"/>
          <w:color w:val="000000"/>
          <w:sz w:val="22"/>
        </w:rPr>
        <w:t>)</w:t>
      </w:r>
      <w:r>
        <w:rPr>
          <w:rFonts w:ascii="Calibri" w:eastAsia="Calibri" w:hAnsi="Calibri" w:cs="Calibri"/>
          <w:color w:val="000000"/>
          <w:sz w:val="22"/>
        </w:rPr>
        <w:t xml:space="preserve"> </w:t>
      </w:r>
      <w:r w:rsidRPr="00A864B5">
        <w:rPr>
          <w:rFonts w:ascii="Calibri" w:eastAsia="Calibri" w:hAnsi="Calibri" w:cs="Calibri"/>
          <w:color w:val="000000"/>
          <w:sz w:val="22"/>
        </w:rPr>
        <w:t xml:space="preserve">which will do random inspection. </w:t>
      </w:r>
      <w:r w:rsidR="003210B2" w:rsidRPr="00A864B5">
        <w:rPr>
          <w:rFonts w:ascii="Calibri" w:eastAsia="Calibri" w:hAnsi="Calibri" w:cs="Calibri"/>
          <w:color w:val="000000"/>
          <w:sz w:val="22"/>
        </w:rPr>
        <w:t>I</w:t>
      </w:r>
      <w:r w:rsidRPr="00A864B5">
        <w:rPr>
          <w:rFonts w:ascii="Calibri" w:eastAsia="Calibri" w:hAnsi="Calibri" w:cs="Calibri"/>
          <w:color w:val="000000"/>
          <w:sz w:val="22"/>
        </w:rPr>
        <w:t xml:space="preserve">f they found that one product, imagine they </w:t>
      </w:r>
      <w:r w:rsidRPr="00A864B5">
        <w:rPr>
          <w:rFonts w:ascii="Calibri" w:eastAsia="Calibri" w:hAnsi="Calibri" w:cs="Calibri"/>
          <w:sz w:val="22"/>
        </w:rPr>
        <w:t>expect one bottle of P</w:t>
      </w:r>
      <w:r w:rsidR="00A864B5" w:rsidRPr="00A864B5">
        <w:rPr>
          <w:rFonts w:ascii="Calibri" w:eastAsia="Calibri" w:hAnsi="Calibri" w:cs="Calibri"/>
          <w:sz w:val="22"/>
        </w:rPr>
        <w:t>E</w:t>
      </w:r>
      <w:r w:rsidRPr="00A864B5">
        <w:rPr>
          <w:rFonts w:ascii="Calibri" w:eastAsia="Calibri" w:hAnsi="Calibri" w:cs="Calibri"/>
          <w:sz w:val="22"/>
        </w:rPr>
        <w:t xml:space="preserve">T </w:t>
      </w:r>
      <w:r w:rsidR="00A864B5" w:rsidRPr="00A864B5">
        <w:rPr>
          <w:rFonts w:ascii="Calibri" w:eastAsia="Calibri" w:hAnsi="Calibri" w:cs="Calibri"/>
          <w:sz w:val="22"/>
        </w:rPr>
        <w:t xml:space="preserve">of </w:t>
      </w:r>
      <w:r w:rsidRPr="00A864B5">
        <w:rPr>
          <w:rFonts w:ascii="Calibri" w:eastAsia="Calibri" w:hAnsi="Calibri" w:cs="Calibri"/>
          <w:sz w:val="22"/>
        </w:rPr>
        <w:t>plastics,</w:t>
      </w:r>
      <w:r w:rsidR="003210B2" w:rsidRPr="00A864B5">
        <w:rPr>
          <w:rFonts w:ascii="Calibri" w:eastAsia="Calibri" w:hAnsi="Calibri" w:cs="Calibri"/>
          <w:sz w:val="22"/>
        </w:rPr>
        <w:t xml:space="preserve"> </w:t>
      </w:r>
      <w:r w:rsidRPr="00A864B5">
        <w:rPr>
          <w:rFonts w:ascii="Calibri" w:eastAsia="Calibri" w:hAnsi="Calibri" w:cs="Calibri"/>
          <w:sz w:val="22"/>
        </w:rPr>
        <w:t>and they see that there is not</w:t>
      </w:r>
      <w:r w:rsidR="00521525" w:rsidRPr="00A864B5">
        <w:rPr>
          <w:rFonts w:ascii="Calibri" w:eastAsia="Calibri" w:hAnsi="Calibri" w:cs="Calibri"/>
          <w:sz w:val="22"/>
        </w:rPr>
        <w:t xml:space="preserve"> </w:t>
      </w:r>
      <w:r w:rsidRPr="00A864B5">
        <w:rPr>
          <w:rFonts w:ascii="Calibri" w:eastAsia="Calibri" w:hAnsi="Calibri" w:cs="Calibri"/>
          <w:sz w:val="22"/>
        </w:rPr>
        <w:t>the recycle content which is required</w:t>
      </w:r>
      <w:r w:rsidR="008E74EC" w:rsidRPr="00A864B5">
        <w:rPr>
          <w:rFonts w:ascii="Calibri" w:eastAsia="Calibri" w:hAnsi="Calibri" w:cs="Calibri"/>
          <w:sz w:val="22"/>
        </w:rPr>
        <w:t xml:space="preserve"> on it,</w:t>
      </w:r>
      <w:r w:rsidRPr="00A864B5">
        <w:rPr>
          <w:rFonts w:ascii="Calibri" w:eastAsia="Calibri" w:hAnsi="Calibri" w:cs="Calibri"/>
          <w:sz w:val="22"/>
        </w:rPr>
        <w:t xml:space="preserve"> then of course they can initiate a procedure. The procedure, of course, is increasing </w:t>
      </w:r>
      <w:r w:rsidR="00EC512A" w:rsidRPr="00A864B5">
        <w:rPr>
          <w:rFonts w:ascii="Calibri" w:eastAsia="Calibri" w:hAnsi="Calibri" w:cs="Calibri"/>
          <w:sz w:val="22"/>
        </w:rPr>
        <w:t>prejudice</w:t>
      </w:r>
      <w:r w:rsidR="00A864B5" w:rsidRPr="00A864B5">
        <w:rPr>
          <w:rFonts w:ascii="Calibri" w:eastAsia="Calibri" w:hAnsi="Calibri" w:cs="Calibri"/>
          <w:sz w:val="22"/>
        </w:rPr>
        <w:t>, s</w:t>
      </w:r>
      <w:r w:rsidRPr="00A864B5">
        <w:rPr>
          <w:rFonts w:ascii="Calibri" w:eastAsia="Calibri" w:hAnsi="Calibri" w:cs="Calibri"/>
          <w:sz w:val="22"/>
        </w:rPr>
        <w:t>o the first thing things will be a fine, so the</w:t>
      </w:r>
      <w:r w:rsidR="00521525" w:rsidRPr="00A864B5">
        <w:rPr>
          <w:rFonts w:ascii="Calibri" w:eastAsia="Calibri" w:hAnsi="Calibri" w:cs="Calibri"/>
          <w:sz w:val="22"/>
        </w:rPr>
        <w:t>re</w:t>
      </w:r>
      <w:r w:rsidRPr="00A864B5">
        <w:rPr>
          <w:rFonts w:ascii="Calibri" w:eastAsia="Calibri" w:hAnsi="Calibri" w:cs="Calibri"/>
          <w:sz w:val="22"/>
        </w:rPr>
        <w:t xml:space="preserve"> will be a possibility to fin</w:t>
      </w:r>
      <w:r w:rsidR="00521525" w:rsidRPr="00A864B5">
        <w:rPr>
          <w:rFonts w:ascii="Calibri" w:eastAsia="Calibri" w:hAnsi="Calibri" w:cs="Calibri"/>
          <w:sz w:val="22"/>
        </w:rPr>
        <w:t xml:space="preserve">e </w:t>
      </w:r>
      <w:r w:rsidRPr="00A864B5">
        <w:rPr>
          <w:rFonts w:ascii="Calibri" w:eastAsia="Calibri" w:hAnsi="Calibri" w:cs="Calibri"/>
          <w:sz w:val="22"/>
        </w:rPr>
        <w:t>the company. But then indeed, if the company does not change the behavior, then the last consequence can be the withdrawal of the entire product</w:t>
      </w:r>
      <w:r w:rsidR="00800EBE" w:rsidRPr="00A864B5">
        <w:rPr>
          <w:rFonts w:ascii="Calibri" w:eastAsia="Calibri" w:hAnsi="Calibri" w:cs="Calibri"/>
          <w:sz w:val="22"/>
        </w:rPr>
        <w:t xml:space="preserve"> </w:t>
      </w:r>
      <w:r w:rsidRPr="00A864B5">
        <w:rPr>
          <w:rFonts w:ascii="Calibri" w:eastAsia="Calibri" w:hAnsi="Calibri" w:cs="Calibri"/>
          <w:sz w:val="22"/>
        </w:rPr>
        <w:t>category from the market. So you will see when this, I mean you can already read what we publish on</w:t>
      </w:r>
      <w:r w:rsidR="00800EBE" w:rsidRPr="00A864B5">
        <w:rPr>
          <w:rFonts w:ascii="Calibri" w:eastAsia="Calibri" w:hAnsi="Calibri" w:cs="Calibri"/>
          <w:sz w:val="22"/>
        </w:rPr>
        <w:t xml:space="preserve"> </w:t>
      </w:r>
      <w:r w:rsidRPr="00A864B5">
        <w:rPr>
          <w:rFonts w:ascii="Calibri" w:eastAsia="Calibri" w:hAnsi="Calibri" w:cs="Calibri"/>
          <w:sz w:val="22"/>
        </w:rPr>
        <w:t>packaging.</w:t>
      </w:r>
    </w:p>
    <w:p w14:paraId="6DF50855" w14:textId="17FE380B" w:rsidR="00DF0D68" w:rsidRPr="00C4486D" w:rsidRDefault="000A5186" w:rsidP="000A5186">
      <w:pPr>
        <w:spacing w:before="100" w:beforeAutospacing="1" w:after="120"/>
        <w:rPr>
          <w:rFonts w:ascii="Calibri" w:eastAsia="Calibri" w:hAnsi="Calibri" w:cs="Calibri"/>
          <w:b/>
          <w:bCs/>
          <w:color w:val="000000"/>
          <w:sz w:val="22"/>
        </w:rPr>
      </w:pPr>
      <w:r>
        <w:rPr>
          <w:rFonts w:ascii="Calibri" w:eastAsia="Calibri" w:hAnsi="Calibri" w:cs="Calibri"/>
          <w:b/>
          <w:bCs/>
          <w:color w:val="000000"/>
          <w:sz w:val="22"/>
        </w:rPr>
        <w:lastRenderedPageBreak/>
        <w:br/>
      </w:r>
      <w:r w:rsidR="00DF0D68" w:rsidRPr="00C4486D">
        <w:rPr>
          <w:rFonts w:ascii="Calibri" w:eastAsia="Calibri" w:hAnsi="Calibri" w:cs="Calibri"/>
          <w:b/>
          <w:bCs/>
          <w:color w:val="000000"/>
          <w:sz w:val="22"/>
        </w:rPr>
        <w:t>Helen Millicer:</w:t>
      </w:r>
    </w:p>
    <w:p w14:paraId="6AEA51D5" w14:textId="007B7972"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And so when</w:t>
      </w:r>
      <w:r w:rsidR="00800EBE">
        <w:rPr>
          <w:rFonts w:ascii="Calibri" w:eastAsia="Calibri" w:hAnsi="Calibri" w:cs="Calibri"/>
          <w:color w:val="000000"/>
          <w:sz w:val="22"/>
        </w:rPr>
        <w:t xml:space="preserve"> </w:t>
      </w:r>
      <w:r>
        <w:rPr>
          <w:rFonts w:ascii="Calibri" w:eastAsia="Calibri" w:hAnsi="Calibri" w:cs="Calibri"/>
          <w:color w:val="000000"/>
          <w:sz w:val="22"/>
        </w:rPr>
        <w:t>do you anticipate will these</w:t>
      </w:r>
      <w:r w:rsidR="00800EBE">
        <w:rPr>
          <w:rFonts w:ascii="Calibri" w:eastAsia="Calibri" w:hAnsi="Calibri" w:cs="Calibri"/>
          <w:color w:val="000000"/>
          <w:sz w:val="22"/>
        </w:rPr>
        <w:t xml:space="preserve"> </w:t>
      </w:r>
      <w:r>
        <w:rPr>
          <w:rFonts w:ascii="Calibri" w:eastAsia="Calibri" w:hAnsi="Calibri" w:cs="Calibri"/>
          <w:color w:val="000000"/>
          <w:sz w:val="22"/>
        </w:rPr>
        <w:t xml:space="preserve">new measures come into effect? So </w:t>
      </w:r>
      <w:proofErr w:type="gramStart"/>
      <w:r>
        <w:rPr>
          <w:rFonts w:ascii="Calibri" w:eastAsia="Calibri" w:hAnsi="Calibri" w:cs="Calibri"/>
          <w:color w:val="000000"/>
          <w:sz w:val="22"/>
        </w:rPr>
        <w:t>clearly</w:t>
      </w:r>
      <w:proofErr w:type="gramEnd"/>
      <w:r>
        <w:rPr>
          <w:rFonts w:ascii="Calibri" w:eastAsia="Calibri" w:hAnsi="Calibri" w:cs="Calibri"/>
          <w:color w:val="000000"/>
          <w:sz w:val="22"/>
        </w:rPr>
        <w:t xml:space="preserve"> it'll take time for businesses to adjust</w:t>
      </w:r>
      <w:r w:rsidR="008E74EC">
        <w:rPr>
          <w:rFonts w:ascii="Calibri" w:eastAsia="Calibri" w:hAnsi="Calibri" w:cs="Calibri"/>
          <w:color w:val="000000"/>
          <w:sz w:val="22"/>
        </w:rPr>
        <w:t>,</w:t>
      </w:r>
      <w:r w:rsidR="00800EBE">
        <w:rPr>
          <w:rFonts w:ascii="Calibri" w:eastAsia="Calibri" w:hAnsi="Calibri" w:cs="Calibri"/>
          <w:color w:val="000000"/>
          <w:sz w:val="22"/>
        </w:rPr>
        <w:t xml:space="preserve"> </w:t>
      </w:r>
      <w:r>
        <w:rPr>
          <w:rFonts w:ascii="Calibri" w:eastAsia="Calibri" w:hAnsi="Calibri" w:cs="Calibri"/>
          <w:color w:val="000000"/>
          <w:sz w:val="22"/>
        </w:rPr>
        <w:t>for material to come through the system, whether it's for packaging or for products to comply with reusability requirements for the digital product passport, that won't be able to be put in place in 2023 or 2024. It will take time for these initiatives to be embedded also within the countries of origin. What do you see is the timeframe?</w:t>
      </w:r>
    </w:p>
    <w:p w14:paraId="6C4D9D96" w14:textId="4D72D292" w:rsidR="00DF0D68" w:rsidRPr="00C4486D" w:rsidRDefault="00DF0D68" w:rsidP="000A5186">
      <w:pPr>
        <w:spacing w:before="100" w:beforeAutospacing="1" w:after="120"/>
        <w:rPr>
          <w:rFonts w:ascii="Calibri" w:eastAsia="Calibri" w:hAnsi="Calibri" w:cs="Calibri"/>
          <w:b/>
          <w:bCs/>
          <w:color w:val="000000"/>
          <w:sz w:val="22"/>
        </w:rPr>
      </w:pPr>
      <w:r w:rsidRPr="00C4486D">
        <w:rPr>
          <w:rFonts w:ascii="Calibri" w:eastAsia="Calibri" w:hAnsi="Calibri" w:cs="Calibri"/>
          <w:b/>
          <w:bCs/>
          <w:color w:val="000000"/>
          <w:sz w:val="22"/>
        </w:rPr>
        <w:t>Mattia Pellegrini:</w:t>
      </w:r>
    </w:p>
    <w:p w14:paraId="01F256EA" w14:textId="511F8DF8" w:rsidR="00A77B3E" w:rsidRDefault="00800EBE" w:rsidP="00087757">
      <w:pPr>
        <w:spacing w:after="240"/>
        <w:rPr>
          <w:rFonts w:ascii="Calibri" w:eastAsia="Calibri" w:hAnsi="Calibri" w:cs="Calibri"/>
          <w:color w:val="000000"/>
          <w:sz w:val="22"/>
        </w:rPr>
      </w:pPr>
      <w:r>
        <w:rPr>
          <w:rFonts w:ascii="Calibri" w:eastAsia="Calibri" w:hAnsi="Calibri" w:cs="Calibri"/>
          <w:color w:val="000000"/>
          <w:sz w:val="22"/>
        </w:rPr>
        <w:t xml:space="preserve">Thanks a lot indeed. Another very good question. And for most of this obligation, I mean, I cannot give a reply. We so have many obligations you will see these are very big piece of legislation. I mean, packaging could be 80 articles and 14 technical annexes. But in general then batteries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the same</w:t>
      </w:r>
      <w:r w:rsidR="008E74EC">
        <w:rPr>
          <w:rFonts w:ascii="Calibri" w:eastAsia="Calibri" w:hAnsi="Calibri" w:cs="Calibri"/>
          <w:color w:val="000000"/>
          <w:sz w:val="22"/>
        </w:rPr>
        <w:t xml:space="preserve">, seventy </w:t>
      </w:r>
      <w:r>
        <w:rPr>
          <w:rFonts w:ascii="Calibri" w:eastAsia="Calibri" w:hAnsi="Calibri" w:cs="Calibri"/>
          <w:color w:val="000000"/>
          <w:sz w:val="22"/>
        </w:rPr>
        <w:t xml:space="preserve">nine articles and 14 technical annexes. But for most of them it's in </w:t>
      </w:r>
      <w:r w:rsidRPr="008E74EC">
        <w:rPr>
          <w:rFonts w:ascii="Calibri" w:eastAsia="Calibri" w:hAnsi="Calibri" w:cs="Calibri"/>
          <w:color w:val="000000"/>
          <w:sz w:val="22"/>
        </w:rPr>
        <w:t>2030, 2035.</w:t>
      </w:r>
      <w:r>
        <w:rPr>
          <w:rFonts w:ascii="Calibri" w:eastAsia="Calibri" w:hAnsi="Calibri" w:cs="Calibri"/>
          <w:color w:val="000000"/>
          <w:sz w:val="22"/>
        </w:rPr>
        <w:t xml:space="preserve"> Because indeed we know that it will take a lot of time. So we cannot introduce also because indeed for recycled content, it takes time to be incorporated the same for sustainability requirements. Because you need to </w:t>
      </w:r>
      <w:proofErr w:type="gramStart"/>
      <w:r>
        <w:rPr>
          <w:rFonts w:ascii="Calibri" w:eastAsia="Calibri" w:hAnsi="Calibri" w:cs="Calibri"/>
          <w:color w:val="000000"/>
          <w:sz w:val="22"/>
        </w:rPr>
        <w:t>take into account</w:t>
      </w:r>
      <w:proofErr w:type="gramEnd"/>
      <w:r>
        <w:rPr>
          <w:rFonts w:ascii="Calibri" w:eastAsia="Calibri" w:hAnsi="Calibri" w:cs="Calibri"/>
          <w:color w:val="000000"/>
          <w:sz w:val="22"/>
        </w:rPr>
        <w:t xml:space="preserve"> the life cycle</w:t>
      </w:r>
      <w:r w:rsidR="00A864B5">
        <w:rPr>
          <w:rFonts w:ascii="Calibri" w:eastAsia="Calibri" w:hAnsi="Calibri" w:cs="Calibri"/>
          <w:color w:val="000000"/>
          <w:sz w:val="22"/>
        </w:rPr>
        <w:t xml:space="preserve"> of</w:t>
      </w:r>
      <w:r>
        <w:rPr>
          <w:rFonts w:ascii="Calibri" w:eastAsia="Calibri" w:hAnsi="Calibri" w:cs="Calibri"/>
          <w:color w:val="000000"/>
          <w:sz w:val="22"/>
        </w:rPr>
        <w:t xml:space="preserve"> </w:t>
      </w:r>
      <w:r w:rsidRPr="001B34E2">
        <w:rPr>
          <w:rFonts w:ascii="Calibri" w:eastAsia="Calibri" w:hAnsi="Calibri" w:cs="Calibri"/>
          <w:color w:val="000000"/>
          <w:sz w:val="22"/>
        </w:rPr>
        <w:t xml:space="preserve">designing of </w:t>
      </w:r>
      <w:r w:rsidR="008E74EC" w:rsidRPr="001B34E2">
        <w:rPr>
          <w:rFonts w:ascii="Calibri" w:eastAsia="Calibri" w:hAnsi="Calibri" w:cs="Calibri"/>
          <w:color w:val="000000"/>
          <w:sz w:val="22"/>
        </w:rPr>
        <w:t xml:space="preserve">a </w:t>
      </w:r>
      <w:r w:rsidRPr="001B34E2">
        <w:rPr>
          <w:rFonts w:ascii="Calibri" w:eastAsia="Calibri" w:hAnsi="Calibri" w:cs="Calibri"/>
          <w:color w:val="000000"/>
          <w:sz w:val="22"/>
        </w:rPr>
        <w:t xml:space="preserve">product. So indeed will not be 2023, </w:t>
      </w:r>
      <w:r w:rsidR="001B34E2" w:rsidRPr="001B34E2">
        <w:rPr>
          <w:rFonts w:ascii="Calibri" w:eastAsia="Calibri" w:hAnsi="Calibri" w:cs="Calibri"/>
          <w:color w:val="000000"/>
          <w:sz w:val="22"/>
        </w:rPr>
        <w:t>20</w:t>
      </w:r>
      <w:r w:rsidRPr="001B34E2">
        <w:rPr>
          <w:rFonts w:ascii="Calibri" w:eastAsia="Calibri" w:hAnsi="Calibri" w:cs="Calibri"/>
          <w:color w:val="000000"/>
          <w:sz w:val="22"/>
        </w:rPr>
        <w:t>24, but the</w:t>
      </w:r>
      <w:r>
        <w:rPr>
          <w:rFonts w:ascii="Calibri" w:eastAsia="Calibri" w:hAnsi="Calibri" w:cs="Calibri"/>
          <w:color w:val="000000"/>
          <w:sz w:val="22"/>
        </w:rPr>
        <w:t xml:space="preserve"> laws will be applicable as </w:t>
      </w:r>
      <w:r w:rsidRPr="001B34E2">
        <w:rPr>
          <w:rFonts w:ascii="Calibri" w:eastAsia="Calibri" w:hAnsi="Calibri" w:cs="Calibri"/>
          <w:color w:val="000000"/>
          <w:sz w:val="22"/>
        </w:rPr>
        <w:t xml:space="preserve">of </w:t>
      </w:r>
      <w:r w:rsidR="001B34E2" w:rsidRPr="001B34E2">
        <w:rPr>
          <w:rFonts w:ascii="Calibri" w:eastAsia="Calibri" w:hAnsi="Calibri" w:cs="Calibri"/>
          <w:color w:val="000000"/>
          <w:sz w:val="22"/>
        </w:rPr>
        <w:t>20</w:t>
      </w:r>
      <w:r w:rsidRPr="001B34E2">
        <w:rPr>
          <w:rFonts w:ascii="Calibri" w:eastAsia="Calibri" w:hAnsi="Calibri" w:cs="Calibri"/>
          <w:color w:val="000000"/>
          <w:sz w:val="22"/>
        </w:rPr>
        <w:t xml:space="preserve">23, </w:t>
      </w:r>
      <w:r w:rsidR="001B34E2" w:rsidRPr="001B34E2">
        <w:rPr>
          <w:rFonts w:ascii="Calibri" w:eastAsia="Calibri" w:hAnsi="Calibri" w:cs="Calibri"/>
          <w:color w:val="000000"/>
          <w:sz w:val="22"/>
        </w:rPr>
        <w:t>20</w:t>
      </w:r>
      <w:r w:rsidRPr="001B34E2">
        <w:rPr>
          <w:rFonts w:ascii="Calibri" w:eastAsia="Calibri" w:hAnsi="Calibri" w:cs="Calibri"/>
          <w:color w:val="000000"/>
          <w:sz w:val="22"/>
        </w:rPr>
        <w:t>24</w:t>
      </w:r>
      <w:r>
        <w:rPr>
          <w:rFonts w:ascii="Calibri" w:eastAsia="Calibri" w:hAnsi="Calibri" w:cs="Calibri"/>
          <w:color w:val="000000"/>
          <w:sz w:val="22"/>
        </w:rPr>
        <w:t xml:space="preserve"> in the sense that they will be published, they will be available, and then indeed the producers they </w:t>
      </w:r>
      <w:proofErr w:type="gramStart"/>
      <w:r>
        <w:rPr>
          <w:rFonts w:ascii="Calibri" w:eastAsia="Calibri" w:hAnsi="Calibri" w:cs="Calibri"/>
          <w:color w:val="000000"/>
          <w:sz w:val="22"/>
        </w:rPr>
        <w:t>have to</w:t>
      </w:r>
      <w:proofErr w:type="gramEnd"/>
      <w:r w:rsidR="00A864B5">
        <w:rPr>
          <w:rFonts w:ascii="Calibri" w:eastAsia="Calibri" w:hAnsi="Calibri" w:cs="Calibri"/>
          <w:color w:val="000000"/>
          <w:sz w:val="22"/>
        </w:rPr>
        <w:t xml:space="preserve"> com</w:t>
      </w:r>
      <w:r w:rsidRPr="001B34E2">
        <w:rPr>
          <w:rFonts w:ascii="Calibri" w:eastAsia="Calibri" w:hAnsi="Calibri" w:cs="Calibri"/>
          <w:color w:val="000000"/>
          <w:sz w:val="22"/>
        </w:rPr>
        <w:t>ply</w:t>
      </w:r>
      <w:r>
        <w:rPr>
          <w:rFonts w:ascii="Calibri" w:eastAsia="Calibri" w:hAnsi="Calibri" w:cs="Calibri"/>
          <w:color w:val="000000"/>
          <w:sz w:val="22"/>
        </w:rPr>
        <w:t>.</w:t>
      </w:r>
    </w:p>
    <w:p w14:paraId="2DD0BB29" w14:textId="7ACA4271" w:rsidR="00A77B3E" w:rsidRDefault="00000000" w:rsidP="00087757">
      <w:pPr>
        <w:spacing w:beforeAutospacing="1" w:after="240"/>
        <w:rPr>
          <w:rFonts w:ascii="Calibri" w:eastAsia="Calibri" w:hAnsi="Calibri" w:cs="Calibri"/>
          <w:color w:val="000000"/>
          <w:sz w:val="22"/>
        </w:rPr>
      </w:pPr>
      <w:r>
        <w:rPr>
          <w:rFonts w:ascii="Calibri" w:eastAsia="Calibri" w:hAnsi="Calibri" w:cs="Calibri"/>
          <w:color w:val="000000"/>
          <w:sz w:val="22"/>
        </w:rPr>
        <w:t xml:space="preserve">Maybe if I can spend one last word, I mean I can stay a bit for questions, but I mentioned at the beginning of my presentation is the waste shipment regulation. That is also important, not only because most of the focus is on imports, but that legislation which is now in discussion with the European Parliament and the </w:t>
      </w:r>
      <w:r w:rsidR="00A864B5">
        <w:rPr>
          <w:rFonts w:ascii="Calibri" w:eastAsia="Calibri" w:hAnsi="Calibri" w:cs="Calibri"/>
          <w:color w:val="000000"/>
          <w:sz w:val="22"/>
        </w:rPr>
        <w:t>C</w:t>
      </w:r>
      <w:r>
        <w:rPr>
          <w:rFonts w:ascii="Calibri" w:eastAsia="Calibri" w:hAnsi="Calibri" w:cs="Calibri"/>
          <w:color w:val="000000"/>
          <w:sz w:val="22"/>
        </w:rPr>
        <w:t xml:space="preserve">ouncil, there is already proposal by the </w:t>
      </w:r>
      <w:r w:rsidR="00A864B5">
        <w:rPr>
          <w:rFonts w:ascii="Calibri" w:eastAsia="Calibri" w:hAnsi="Calibri" w:cs="Calibri"/>
          <w:color w:val="000000"/>
          <w:sz w:val="22"/>
        </w:rPr>
        <w:t>C</w:t>
      </w:r>
      <w:r>
        <w:rPr>
          <w:rFonts w:ascii="Calibri" w:eastAsia="Calibri" w:hAnsi="Calibri" w:cs="Calibri"/>
          <w:color w:val="000000"/>
          <w:sz w:val="22"/>
        </w:rPr>
        <w:t xml:space="preserve">ommission, will also change a lot to the export from the </w:t>
      </w:r>
      <w:r w:rsidR="00517D54">
        <w:rPr>
          <w:rFonts w:ascii="Calibri" w:eastAsia="Calibri" w:hAnsi="Calibri" w:cs="Calibri"/>
          <w:color w:val="000000"/>
          <w:sz w:val="22"/>
        </w:rPr>
        <w:t>E</w:t>
      </w:r>
      <w:r>
        <w:rPr>
          <w:rFonts w:ascii="Calibri" w:eastAsia="Calibri" w:hAnsi="Calibri" w:cs="Calibri"/>
          <w:color w:val="000000"/>
          <w:sz w:val="22"/>
        </w:rPr>
        <w:t>U because we also export a lot of secondary materials. And there was, you remember the big discussion with China that stopped a</w:t>
      </w:r>
      <w:r w:rsidR="00517D54">
        <w:rPr>
          <w:rFonts w:ascii="Calibri" w:eastAsia="Calibri" w:hAnsi="Calibri" w:cs="Calibri"/>
          <w:color w:val="000000"/>
          <w:sz w:val="22"/>
        </w:rPr>
        <w:t>t a</w:t>
      </w:r>
      <w:r>
        <w:rPr>
          <w:rFonts w:ascii="Calibri" w:eastAsia="Calibri" w:hAnsi="Calibri" w:cs="Calibri"/>
          <w:color w:val="000000"/>
          <w:sz w:val="22"/>
        </w:rPr>
        <w:t xml:space="preserve"> certain point, imports of paper from the European Union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plastics because they would say that this was d</w:t>
      </w:r>
      <w:r w:rsidR="00A864B5">
        <w:rPr>
          <w:rFonts w:ascii="Calibri" w:eastAsia="Calibri" w:hAnsi="Calibri" w:cs="Calibri"/>
          <w:color w:val="000000"/>
          <w:sz w:val="22"/>
        </w:rPr>
        <w:t>ump in</w:t>
      </w:r>
      <w:r>
        <w:rPr>
          <w:rFonts w:ascii="Calibri" w:eastAsia="Calibri" w:hAnsi="Calibri" w:cs="Calibri"/>
          <w:color w:val="000000"/>
          <w:sz w:val="22"/>
        </w:rPr>
        <w:t xml:space="preserve"> China. So under the new legislation, there will be no longer any export outside the EU unless</w:t>
      </w:r>
      <w:r w:rsidR="00517D54">
        <w:rPr>
          <w:rFonts w:ascii="Calibri" w:eastAsia="Calibri" w:hAnsi="Calibri" w:cs="Calibri"/>
          <w:color w:val="000000"/>
          <w:sz w:val="22"/>
        </w:rPr>
        <w:t xml:space="preserve"> </w:t>
      </w:r>
      <w:r>
        <w:rPr>
          <w:rFonts w:ascii="Calibri" w:eastAsia="Calibri" w:hAnsi="Calibri" w:cs="Calibri"/>
          <w:color w:val="000000"/>
          <w:sz w:val="22"/>
        </w:rPr>
        <w:t>it will be treated under equivalent environmental condition.</w:t>
      </w:r>
    </w:p>
    <w:p w14:paraId="5A871909" w14:textId="16A99523" w:rsidR="00A77B3E" w:rsidRDefault="00000000" w:rsidP="00087757">
      <w:pPr>
        <w:spacing w:beforeAutospacing="1" w:after="240"/>
        <w:rPr>
          <w:rFonts w:ascii="Calibri" w:eastAsia="Calibri" w:hAnsi="Calibri" w:cs="Calibri"/>
          <w:color w:val="000000"/>
          <w:sz w:val="22"/>
        </w:rPr>
      </w:pPr>
      <w:r w:rsidRPr="001B34E2">
        <w:rPr>
          <w:rFonts w:ascii="Calibri" w:eastAsia="Calibri" w:hAnsi="Calibri" w:cs="Calibri"/>
          <w:color w:val="000000"/>
          <w:sz w:val="22"/>
        </w:rPr>
        <w:t>That is that</w:t>
      </w:r>
      <w:r w:rsidR="00BE0529" w:rsidRPr="001B34E2">
        <w:rPr>
          <w:rFonts w:ascii="Calibri" w:eastAsia="Calibri" w:hAnsi="Calibri" w:cs="Calibri"/>
          <w:color w:val="000000"/>
          <w:sz w:val="22"/>
        </w:rPr>
        <w:t xml:space="preserve"> </w:t>
      </w:r>
      <w:r w:rsidRPr="001B34E2">
        <w:rPr>
          <w:rFonts w:ascii="Calibri" w:eastAsia="Calibri" w:hAnsi="Calibri" w:cs="Calibri"/>
          <w:color w:val="000000"/>
          <w:sz w:val="22"/>
        </w:rPr>
        <w:t xml:space="preserve">from the moment we adopt the new piece of legislation, the export cannot take place unless the third country has notified the intention to receive the waste from us and has demonstrated the facility in that country are </w:t>
      </w:r>
      <w:r w:rsidR="001B34E2" w:rsidRPr="001B34E2">
        <w:rPr>
          <w:rFonts w:ascii="Calibri" w:eastAsia="Calibri" w:hAnsi="Calibri" w:cs="Calibri"/>
          <w:color w:val="000000"/>
          <w:sz w:val="22"/>
        </w:rPr>
        <w:t>equivalent</w:t>
      </w:r>
      <w:r w:rsidRPr="001B34E2">
        <w:rPr>
          <w:rFonts w:ascii="Calibri" w:eastAsia="Calibri" w:hAnsi="Calibri" w:cs="Calibri"/>
          <w:color w:val="000000"/>
          <w:sz w:val="22"/>
        </w:rPr>
        <w:t xml:space="preserve"> to the facilities in the </w:t>
      </w:r>
      <w:r w:rsidR="001B34E2" w:rsidRPr="001B34E2">
        <w:rPr>
          <w:rFonts w:ascii="Calibri" w:eastAsia="Calibri" w:hAnsi="Calibri" w:cs="Calibri"/>
          <w:color w:val="000000"/>
          <w:sz w:val="22"/>
        </w:rPr>
        <w:t xml:space="preserve">EU </w:t>
      </w:r>
      <w:r w:rsidRPr="001B34E2">
        <w:rPr>
          <w:rFonts w:ascii="Calibri" w:eastAsia="Calibri" w:hAnsi="Calibri" w:cs="Calibri"/>
          <w:color w:val="000000"/>
          <w:sz w:val="22"/>
        </w:rPr>
        <w:t xml:space="preserve">to treat that waste in terms of reuse and recycling. So imagine you are a recycling plant in Australia for paper, for pulp and paper. So you want to </w:t>
      </w:r>
      <w:proofErr w:type="gramStart"/>
      <w:r w:rsidRPr="001B34E2">
        <w:rPr>
          <w:rFonts w:ascii="Calibri" w:eastAsia="Calibri" w:hAnsi="Calibri" w:cs="Calibri"/>
          <w:color w:val="000000"/>
          <w:sz w:val="22"/>
        </w:rPr>
        <w:t>still continue</w:t>
      </w:r>
      <w:proofErr w:type="gramEnd"/>
      <w:r w:rsidRPr="001B34E2">
        <w:rPr>
          <w:rFonts w:ascii="Calibri" w:eastAsia="Calibri" w:hAnsi="Calibri" w:cs="Calibri"/>
          <w:color w:val="000000"/>
          <w:sz w:val="22"/>
        </w:rPr>
        <w:t xml:space="preserve"> to import the pulp and paper from us. I mean, and indeed you will no longer be able unless you then the Australian governments notified to </w:t>
      </w:r>
      <w:r w:rsidR="001B34E2" w:rsidRPr="001B34E2">
        <w:rPr>
          <w:rFonts w:ascii="Calibri" w:eastAsia="Calibri" w:hAnsi="Calibri" w:cs="Calibri"/>
          <w:color w:val="000000"/>
          <w:sz w:val="22"/>
        </w:rPr>
        <w:t>EU</w:t>
      </w:r>
      <w:r w:rsidRPr="001B34E2">
        <w:rPr>
          <w:rFonts w:ascii="Calibri" w:eastAsia="Calibri" w:hAnsi="Calibri" w:cs="Calibri"/>
          <w:color w:val="000000"/>
          <w:sz w:val="22"/>
        </w:rPr>
        <w:t xml:space="preserve"> the intention to receive that waste streams and justify that the environmental condition, which would be </w:t>
      </w:r>
      <w:r w:rsidR="001B34E2" w:rsidRPr="001B34E2">
        <w:rPr>
          <w:rFonts w:ascii="Calibri" w:eastAsia="Calibri" w:hAnsi="Calibri" w:cs="Calibri"/>
          <w:color w:val="000000"/>
          <w:sz w:val="22"/>
        </w:rPr>
        <w:t>equivalent</w:t>
      </w:r>
      <w:r w:rsidRPr="001B34E2">
        <w:rPr>
          <w:rFonts w:ascii="Calibri" w:eastAsia="Calibri" w:hAnsi="Calibri" w:cs="Calibri"/>
          <w:color w:val="000000"/>
          <w:sz w:val="22"/>
        </w:rPr>
        <w:t xml:space="preserve"> to the ones of the </w:t>
      </w:r>
      <w:r w:rsidR="001B34E2" w:rsidRPr="001B34E2">
        <w:rPr>
          <w:rFonts w:ascii="Calibri" w:eastAsia="Calibri" w:hAnsi="Calibri" w:cs="Calibri"/>
          <w:color w:val="000000"/>
          <w:sz w:val="22"/>
        </w:rPr>
        <w:t>EU</w:t>
      </w:r>
      <w:r w:rsidR="00A864B5">
        <w:rPr>
          <w:rFonts w:ascii="Calibri" w:eastAsia="Calibri" w:hAnsi="Calibri" w:cs="Calibri"/>
          <w:color w:val="000000"/>
          <w:sz w:val="22"/>
        </w:rPr>
        <w:t xml:space="preserve">. </w:t>
      </w:r>
      <w:proofErr w:type="gramStart"/>
      <w:r w:rsidR="00A864B5">
        <w:rPr>
          <w:rFonts w:ascii="Calibri" w:eastAsia="Calibri" w:hAnsi="Calibri" w:cs="Calibri"/>
          <w:color w:val="000000"/>
          <w:sz w:val="22"/>
        </w:rPr>
        <w:t>A</w:t>
      </w:r>
      <w:r w:rsidRPr="001B34E2">
        <w:rPr>
          <w:rFonts w:ascii="Calibri" w:eastAsia="Calibri" w:hAnsi="Calibri" w:cs="Calibri"/>
          <w:color w:val="000000"/>
          <w:sz w:val="22"/>
        </w:rPr>
        <w:t>nd also</w:t>
      </w:r>
      <w:proofErr w:type="gramEnd"/>
      <w:r w:rsidRPr="001B34E2">
        <w:rPr>
          <w:rFonts w:ascii="Calibri" w:eastAsia="Calibri" w:hAnsi="Calibri" w:cs="Calibri"/>
          <w:color w:val="000000"/>
          <w:sz w:val="22"/>
        </w:rPr>
        <w:t xml:space="preserve"> then the </w:t>
      </w:r>
      <w:r w:rsidR="001B34E2" w:rsidRPr="001B34E2">
        <w:rPr>
          <w:rFonts w:ascii="Calibri" w:eastAsia="Calibri" w:hAnsi="Calibri" w:cs="Calibri"/>
          <w:color w:val="000000"/>
          <w:sz w:val="22"/>
        </w:rPr>
        <w:t>come</w:t>
      </w:r>
      <w:r w:rsidRPr="001B34E2">
        <w:rPr>
          <w:rFonts w:ascii="Calibri" w:eastAsia="Calibri" w:hAnsi="Calibri" w:cs="Calibri"/>
          <w:color w:val="000000"/>
          <w:sz w:val="22"/>
        </w:rPr>
        <w:t xml:space="preserve"> from the </w:t>
      </w:r>
      <w:r w:rsidR="001B34E2" w:rsidRPr="001B34E2">
        <w:rPr>
          <w:rFonts w:ascii="Calibri" w:eastAsia="Calibri" w:hAnsi="Calibri" w:cs="Calibri"/>
          <w:color w:val="000000"/>
          <w:sz w:val="22"/>
        </w:rPr>
        <w:t>E</w:t>
      </w:r>
      <w:r w:rsidRPr="001B34E2">
        <w:rPr>
          <w:rFonts w:ascii="Calibri" w:eastAsia="Calibri" w:hAnsi="Calibri" w:cs="Calibri"/>
          <w:color w:val="000000"/>
          <w:sz w:val="22"/>
        </w:rPr>
        <w:t>U that we export to this facility in Australia will have to third party certify the facility. So there is a double obligation. First the member states to notify to us and ask for inclusion in our list for export. And secondly, there would be a third</w:t>
      </w:r>
      <w:r w:rsidR="00F84D1C">
        <w:rPr>
          <w:rFonts w:ascii="Calibri" w:eastAsia="Calibri" w:hAnsi="Calibri" w:cs="Calibri"/>
          <w:color w:val="000000"/>
          <w:sz w:val="22"/>
        </w:rPr>
        <w:t>-</w:t>
      </w:r>
      <w:r w:rsidRPr="001B34E2">
        <w:rPr>
          <w:rFonts w:ascii="Calibri" w:eastAsia="Calibri" w:hAnsi="Calibri" w:cs="Calibri"/>
          <w:color w:val="000000"/>
          <w:sz w:val="22"/>
        </w:rPr>
        <w:t xml:space="preserve">party notification. I thought that also that would be important </w:t>
      </w:r>
      <w:r w:rsidR="001B34E2" w:rsidRPr="001B34E2">
        <w:rPr>
          <w:rFonts w:ascii="Calibri" w:eastAsia="Calibri" w:hAnsi="Calibri" w:cs="Calibri"/>
          <w:color w:val="000000"/>
          <w:sz w:val="22"/>
        </w:rPr>
        <w:t>to relay.</w:t>
      </w:r>
    </w:p>
    <w:p w14:paraId="238FBC11" w14:textId="3E8FD42B" w:rsidR="00C4486D" w:rsidRPr="00C4486D" w:rsidRDefault="00C4486D" w:rsidP="000A5186">
      <w:pPr>
        <w:spacing w:before="100" w:beforeAutospacing="1" w:after="120"/>
        <w:rPr>
          <w:rFonts w:ascii="Calibri" w:eastAsia="Calibri" w:hAnsi="Calibri" w:cs="Calibri"/>
          <w:b/>
          <w:bCs/>
          <w:color w:val="000000"/>
          <w:sz w:val="22"/>
        </w:rPr>
      </w:pPr>
      <w:r w:rsidRPr="00C4486D">
        <w:rPr>
          <w:rFonts w:ascii="Calibri" w:eastAsia="Calibri" w:hAnsi="Calibri" w:cs="Calibri"/>
          <w:b/>
          <w:bCs/>
          <w:color w:val="000000"/>
          <w:sz w:val="22"/>
        </w:rPr>
        <w:t>Helen Millicer:</w:t>
      </w:r>
    </w:p>
    <w:p w14:paraId="56960D33" w14:textId="02CB1705" w:rsidR="00C83AD9" w:rsidRDefault="00BE0529" w:rsidP="00087757">
      <w:pPr>
        <w:spacing w:after="240"/>
        <w:rPr>
          <w:rFonts w:ascii="Calibri" w:eastAsia="Calibri" w:hAnsi="Calibri" w:cs="Calibri"/>
          <w:color w:val="000000"/>
          <w:sz w:val="22"/>
        </w:rPr>
      </w:pPr>
      <w:r>
        <w:rPr>
          <w:rFonts w:ascii="Calibri" w:eastAsia="Calibri" w:hAnsi="Calibri" w:cs="Calibri"/>
          <w:color w:val="000000"/>
          <w:sz w:val="22"/>
        </w:rPr>
        <w:t>We're quite familiar with that Mattia because we have similar requirements and laws here in Australia governing the export of plastics. So Australia ceased the export</w:t>
      </w:r>
      <w:r w:rsidR="00A864B5">
        <w:rPr>
          <w:rFonts w:ascii="Calibri" w:eastAsia="Calibri" w:hAnsi="Calibri" w:cs="Calibri"/>
          <w:color w:val="000000"/>
          <w:sz w:val="22"/>
        </w:rPr>
        <w:t>ation</w:t>
      </w:r>
      <w:r>
        <w:rPr>
          <w:rFonts w:ascii="Calibri" w:eastAsia="Calibri" w:hAnsi="Calibri" w:cs="Calibri"/>
          <w:color w:val="000000"/>
          <w:sz w:val="22"/>
        </w:rPr>
        <w:t xml:space="preserve"> of waste plastics unless it was pretreated to a level suitable for immediate application into manufacture. So that's ceased in this year </w:t>
      </w:r>
      <w:r>
        <w:rPr>
          <w:rFonts w:ascii="Calibri" w:eastAsia="Calibri" w:hAnsi="Calibri" w:cs="Calibri"/>
          <w:color w:val="000000"/>
          <w:sz w:val="22"/>
        </w:rPr>
        <w:lastRenderedPageBreak/>
        <w:t xml:space="preserve">and there's a proposal for the same for paper in due course. So that's all plastics, that's not just packaging, that is car bumper bars,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pipe, it's all other sorts of materials. So we're familiar with the requirements for having an offtake agreement and signatory at the other end with the certification. </w:t>
      </w:r>
    </w:p>
    <w:p w14:paraId="0763BD08" w14:textId="4B1743EF" w:rsidR="00A77B3E" w:rsidRDefault="00BE0529" w:rsidP="00087757">
      <w:pPr>
        <w:spacing w:after="240"/>
        <w:rPr>
          <w:rFonts w:ascii="Calibri" w:eastAsia="Calibri" w:hAnsi="Calibri" w:cs="Calibri"/>
          <w:color w:val="000000"/>
          <w:sz w:val="22"/>
        </w:rPr>
      </w:pPr>
      <w:r>
        <w:rPr>
          <w:rFonts w:ascii="Calibri" w:eastAsia="Calibri" w:hAnsi="Calibri" w:cs="Calibri"/>
          <w:color w:val="000000"/>
          <w:sz w:val="22"/>
        </w:rPr>
        <w:t>So, thank you so much for explaining all of that. It's a very comprehensive assessment that you've given us. There's clearly significant change underway, driven substantially by the EU</w:t>
      </w:r>
      <w:r w:rsidR="001B34E2">
        <w:rPr>
          <w:rFonts w:ascii="Calibri" w:eastAsia="Calibri" w:hAnsi="Calibri" w:cs="Calibri"/>
          <w:color w:val="000000"/>
          <w:sz w:val="22"/>
        </w:rPr>
        <w:t>.</w:t>
      </w:r>
      <w:r>
        <w:rPr>
          <w:rFonts w:ascii="Calibri" w:eastAsia="Calibri" w:hAnsi="Calibri" w:cs="Calibri"/>
          <w:color w:val="000000"/>
          <w:sz w:val="22"/>
        </w:rPr>
        <w:t xml:space="preserve"> Australia may well catch up on a couple of fronts. Thank you very much for your insights because it will certainly inform discussion amongst our participants in the conference today and tomorrow. Thank you for your time.</w:t>
      </w:r>
    </w:p>
    <w:p w14:paraId="51B04036" w14:textId="76FCC934" w:rsidR="00BA430B" w:rsidRPr="00BA430B" w:rsidRDefault="00BA430B" w:rsidP="000A5186">
      <w:pPr>
        <w:spacing w:before="100" w:beforeAutospacing="1" w:after="120"/>
        <w:rPr>
          <w:rFonts w:ascii="Calibri" w:eastAsia="Calibri" w:hAnsi="Calibri" w:cs="Calibri"/>
          <w:b/>
          <w:bCs/>
          <w:color w:val="000000"/>
          <w:sz w:val="22"/>
        </w:rPr>
      </w:pPr>
      <w:r w:rsidRPr="00BA430B">
        <w:rPr>
          <w:rFonts w:ascii="Calibri" w:eastAsia="Calibri" w:hAnsi="Calibri" w:cs="Calibri"/>
          <w:b/>
          <w:bCs/>
          <w:color w:val="000000"/>
          <w:sz w:val="22"/>
        </w:rPr>
        <w:t>Mattia Pellegrini:</w:t>
      </w:r>
    </w:p>
    <w:p w14:paraId="72B9ED8C" w14:textId="24BB1059" w:rsidR="00A77B3E" w:rsidRDefault="00000000" w:rsidP="00087757">
      <w:pPr>
        <w:spacing w:after="240"/>
        <w:rPr>
          <w:rFonts w:ascii="Calibri" w:eastAsia="Calibri" w:hAnsi="Calibri" w:cs="Calibri"/>
          <w:color w:val="000000"/>
          <w:sz w:val="22"/>
        </w:rPr>
      </w:pPr>
      <w:r>
        <w:rPr>
          <w:rFonts w:ascii="Calibri" w:eastAsia="Calibri" w:hAnsi="Calibri" w:cs="Calibri"/>
          <w:color w:val="000000"/>
          <w:sz w:val="22"/>
        </w:rPr>
        <w:t xml:space="preserve">Indeed. There was a real pleasure and indeed we are following also what Australia is doing. </w:t>
      </w:r>
      <w:r w:rsidR="008176AA">
        <w:rPr>
          <w:rFonts w:ascii="Calibri" w:eastAsia="Calibri" w:hAnsi="Calibri" w:cs="Calibri"/>
          <w:color w:val="000000"/>
          <w:sz w:val="22"/>
        </w:rPr>
        <w:t>Bec</w:t>
      </w:r>
      <w:r>
        <w:rPr>
          <w:rFonts w:ascii="Calibri" w:eastAsia="Calibri" w:hAnsi="Calibri" w:cs="Calibri"/>
          <w:color w:val="000000"/>
          <w:sz w:val="22"/>
        </w:rPr>
        <w:t>ause we see that</w:t>
      </w:r>
      <w:r w:rsidR="00BE0529">
        <w:rPr>
          <w:rFonts w:ascii="Calibri" w:eastAsia="Calibri" w:hAnsi="Calibri" w:cs="Calibri"/>
          <w:color w:val="000000"/>
          <w:sz w:val="22"/>
        </w:rPr>
        <w:t xml:space="preserve"> </w:t>
      </w:r>
      <w:r>
        <w:rPr>
          <w:rFonts w:ascii="Calibri" w:eastAsia="Calibri" w:hAnsi="Calibri" w:cs="Calibri"/>
          <w:color w:val="000000"/>
          <w:sz w:val="22"/>
        </w:rPr>
        <w:t>you are</w:t>
      </w:r>
      <w:r w:rsidR="00BE0529">
        <w:rPr>
          <w:rFonts w:ascii="Calibri" w:eastAsia="Calibri" w:hAnsi="Calibri" w:cs="Calibri"/>
          <w:color w:val="000000"/>
          <w:sz w:val="22"/>
        </w:rPr>
        <w:t xml:space="preserve"> </w:t>
      </w:r>
      <w:r>
        <w:rPr>
          <w:rFonts w:ascii="Calibri" w:eastAsia="Calibri" w:hAnsi="Calibri" w:cs="Calibri"/>
          <w:color w:val="000000"/>
          <w:sz w:val="22"/>
        </w:rPr>
        <w:t xml:space="preserve">on the same track </w:t>
      </w:r>
      <w:r w:rsidR="00BE0529">
        <w:rPr>
          <w:rFonts w:ascii="Calibri" w:eastAsia="Calibri" w:hAnsi="Calibri" w:cs="Calibri"/>
          <w:color w:val="000000"/>
          <w:sz w:val="22"/>
        </w:rPr>
        <w:t>as</w:t>
      </w:r>
      <w:r>
        <w:rPr>
          <w:rFonts w:ascii="Calibri" w:eastAsia="Calibri" w:hAnsi="Calibri" w:cs="Calibri"/>
          <w:color w:val="000000"/>
          <w:sz w:val="22"/>
        </w:rPr>
        <w:t xml:space="preserve"> us in </w:t>
      </w:r>
      <w:r w:rsidR="00BE0529">
        <w:rPr>
          <w:rFonts w:ascii="Calibri" w:eastAsia="Calibri" w:hAnsi="Calibri" w:cs="Calibri"/>
          <w:color w:val="000000"/>
          <w:sz w:val="22"/>
        </w:rPr>
        <w:t>circular</w:t>
      </w:r>
      <w:r>
        <w:rPr>
          <w:rFonts w:ascii="Calibri" w:eastAsia="Calibri" w:hAnsi="Calibri" w:cs="Calibri"/>
          <w:color w:val="000000"/>
          <w:sz w:val="22"/>
        </w:rPr>
        <w:t xml:space="preserve"> economy. And indeed, we know that this is also </w:t>
      </w:r>
      <w:r w:rsidR="00BE0529">
        <w:rPr>
          <w:rFonts w:ascii="Calibri" w:eastAsia="Calibri" w:hAnsi="Calibri" w:cs="Calibri"/>
          <w:color w:val="000000"/>
          <w:sz w:val="22"/>
        </w:rPr>
        <w:t xml:space="preserve">a </w:t>
      </w:r>
      <w:r>
        <w:rPr>
          <w:rFonts w:ascii="Calibri" w:eastAsia="Calibri" w:hAnsi="Calibri" w:cs="Calibri"/>
          <w:color w:val="000000"/>
          <w:sz w:val="22"/>
        </w:rPr>
        <w:t>solution to many other problems being the water scarcity, being the CO2 emission and the climate change challenge. So we see circularity a</w:t>
      </w:r>
      <w:r w:rsidR="00BE0529">
        <w:rPr>
          <w:rFonts w:ascii="Calibri" w:eastAsia="Calibri" w:hAnsi="Calibri" w:cs="Calibri"/>
          <w:color w:val="000000"/>
          <w:sz w:val="22"/>
        </w:rPr>
        <w:t xml:space="preserve">s </w:t>
      </w:r>
      <w:r>
        <w:rPr>
          <w:rFonts w:ascii="Calibri" w:eastAsia="Calibri" w:hAnsi="Calibri" w:cs="Calibri"/>
          <w:color w:val="000000"/>
          <w:sz w:val="22"/>
        </w:rPr>
        <w:t>really an industrial policy. So that</w:t>
      </w:r>
      <w:r w:rsidR="00BE0529">
        <w:rPr>
          <w:rFonts w:ascii="Calibri" w:eastAsia="Calibri" w:hAnsi="Calibri" w:cs="Calibri"/>
          <w:color w:val="000000"/>
          <w:sz w:val="22"/>
        </w:rPr>
        <w:t xml:space="preserve"> </w:t>
      </w:r>
      <w:r>
        <w:rPr>
          <w:rFonts w:ascii="Calibri" w:eastAsia="Calibri" w:hAnsi="Calibri" w:cs="Calibri"/>
          <w:color w:val="000000"/>
          <w:sz w:val="22"/>
        </w:rPr>
        <w:t xml:space="preserve">is really the new way </w:t>
      </w:r>
      <w:r w:rsidR="00BE0529">
        <w:rPr>
          <w:rFonts w:ascii="Calibri" w:eastAsia="Calibri" w:hAnsi="Calibri" w:cs="Calibri"/>
          <w:color w:val="000000"/>
          <w:sz w:val="22"/>
        </w:rPr>
        <w:t xml:space="preserve">for </w:t>
      </w:r>
      <w:r>
        <w:rPr>
          <w:rFonts w:ascii="Calibri" w:eastAsia="Calibri" w:hAnsi="Calibri" w:cs="Calibri"/>
          <w:color w:val="000000"/>
          <w:sz w:val="22"/>
        </w:rPr>
        <w:t xml:space="preserve">industry to function. And we have seen indeed with great interest that Australia is also following a similar path. </w:t>
      </w:r>
      <w:r w:rsidRPr="001B34E2">
        <w:rPr>
          <w:rFonts w:ascii="Calibri" w:eastAsia="Calibri" w:hAnsi="Calibri" w:cs="Calibri"/>
          <w:color w:val="000000"/>
          <w:sz w:val="22"/>
        </w:rPr>
        <w:t>And thanks a lot for</w:t>
      </w:r>
      <w:r w:rsidR="001B34E2" w:rsidRPr="001B34E2">
        <w:rPr>
          <w:rFonts w:ascii="Calibri" w:eastAsia="Calibri" w:hAnsi="Calibri" w:cs="Calibri"/>
          <w:color w:val="000000"/>
          <w:sz w:val="22"/>
        </w:rPr>
        <w:t xml:space="preserve"> the</w:t>
      </w:r>
      <w:r w:rsidR="001B34E2">
        <w:rPr>
          <w:rFonts w:ascii="Calibri" w:eastAsia="Calibri" w:hAnsi="Calibri" w:cs="Calibri"/>
          <w:color w:val="000000"/>
          <w:sz w:val="22"/>
        </w:rPr>
        <w:t xml:space="preserve"> invitation.</w:t>
      </w:r>
    </w:p>
    <w:p w14:paraId="2867A746" w14:textId="77777777" w:rsidR="00C83AD9" w:rsidRDefault="00B0186E" w:rsidP="000A5186">
      <w:pPr>
        <w:spacing w:before="100" w:beforeAutospacing="1" w:after="120"/>
        <w:rPr>
          <w:rFonts w:ascii="Calibri" w:eastAsia="Calibri" w:hAnsi="Calibri" w:cs="Calibri"/>
          <w:color w:val="000000"/>
          <w:sz w:val="22"/>
        </w:rPr>
      </w:pPr>
      <w:r w:rsidRPr="00DF0D68">
        <w:rPr>
          <w:rFonts w:ascii="Calibri" w:eastAsia="Calibri" w:hAnsi="Calibri" w:cs="Calibri"/>
          <w:b/>
          <w:bCs/>
          <w:color w:val="000000"/>
          <w:sz w:val="22"/>
        </w:rPr>
        <w:t xml:space="preserve">Helen </w:t>
      </w:r>
      <w:proofErr w:type="gramStart"/>
      <w:r w:rsidRPr="00DF0D68">
        <w:rPr>
          <w:rFonts w:ascii="Calibri" w:eastAsia="Calibri" w:hAnsi="Calibri" w:cs="Calibri"/>
          <w:b/>
          <w:bCs/>
          <w:color w:val="000000"/>
          <w:sz w:val="22"/>
        </w:rPr>
        <w:t xml:space="preserve">Millicer </w:t>
      </w:r>
      <w:r w:rsidR="00BA430B">
        <w:rPr>
          <w:rFonts w:ascii="Calibri" w:eastAsia="Calibri" w:hAnsi="Calibri" w:cs="Calibri"/>
          <w:b/>
          <w:bCs/>
          <w:color w:val="000000"/>
          <w:sz w:val="22"/>
        </w:rPr>
        <w:t>:</w:t>
      </w:r>
      <w:proofErr w:type="gramEnd"/>
    </w:p>
    <w:p w14:paraId="292DE322" w14:textId="1156987C" w:rsidR="00A77B3E" w:rsidRDefault="00B0186E" w:rsidP="000A5186">
      <w:pPr>
        <w:spacing w:after="240"/>
        <w:rPr>
          <w:rFonts w:ascii="Calibri" w:eastAsia="Calibri" w:hAnsi="Calibri" w:cs="Calibri"/>
          <w:color w:val="000000"/>
          <w:sz w:val="22"/>
        </w:rPr>
      </w:pPr>
      <w:r>
        <w:rPr>
          <w:rFonts w:ascii="Calibri" w:eastAsia="Calibri" w:hAnsi="Calibri" w:cs="Calibri"/>
          <w:color w:val="000000"/>
          <w:sz w:val="22"/>
        </w:rPr>
        <w:t>Correct. Thank you so much.</w:t>
      </w:r>
    </w:p>
    <w:p w14:paraId="606F6AC3" w14:textId="49B3FFAE" w:rsidR="00A77B3E" w:rsidRPr="00BA430B" w:rsidRDefault="00B0186E" w:rsidP="000A5186">
      <w:pPr>
        <w:spacing w:before="100" w:beforeAutospacing="1" w:after="120"/>
        <w:rPr>
          <w:rFonts w:ascii="Calibri" w:eastAsia="Calibri" w:hAnsi="Calibri" w:cs="Calibri"/>
          <w:b/>
          <w:bCs/>
          <w:color w:val="000000"/>
          <w:sz w:val="22"/>
        </w:rPr>
      </w:pPr>
      <w:r w:rsidRPr="00BA430B">
        <w:rPr>
          <w:rFonts w:ascii="Calibri" w:eastAsia="Calibri" w:hAnsi="Calibri" w:cs="Calibri"/>
          <w:b/>
          <w:bCs/>
          <w:color w:val="000000"/>
          <w:sz w:val="22"/>
        </w:rPr>
        <w:t>Mattia Pellegrini:</w:t>
      </w:r>
    </w:p>
    <w:p w14:paraId="4A4D010D" w14:textId="42248325" w:rsidR="00A77B3E" w:rsidRDefault="00000000" w:rsidP="00087757">
      <w:pPr>
        <w:spacing w:before="80" w:after="240"/>
        <w:rPr>
          <w:rFonts w:ascii="Calibri" w:eastAsia="Calibri" w:hAnsi="Calibri" w:cs="Calibri"/>
          <w:color w:val="000000"/>
          <w:sz w:val="22"/>
        </w:rPr>
      </w:pPr>
      <w:r>
        <w:rPr>
          <w:rFonts w:ascii="Calibri" w:eastAsia="Calibri" w:hAnsi="Calibri" w:cs="Calibri"/>
          <w:color w:val="000000"/>
          <w:sz w:val="22"/>
        </w:rPr>
        <w:t>Thank you. Bye.</w:t>
      </w:r>
    </w:p>
    <w:sectPr w:rsidR="00A77B3E" w:rsidSect="001F49D4">
      <w:headerReference w:type="default" r:id="rId7"/>
      <w:footerReference w:type="even" r:id="rId8"/>
      <w:footerReference w:type="default" r:id="rId9"/>
      <w:pgSz w:w="12240" w:h="15840"/>
      <w:pgMar w:top="1768" w:right="1440" w:bottom="1410" w:left="144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E5DA" w14:textId="77777777" w:rsidR="00AF2D07" w:rsidRDefault="00AF2D07" w:rsidP="00987C70">
      <w:r>
        <w:separator/>
      </w:r>
    </w:p>
  </w:endnote>
  <w:endnote w:type="continuationSeparator" w:id="0">
    <w:p w14:paraId="36357A9A" w14:textId="77777777" w:rsidR="00AF2D07" w:rsidRDefault="00AF2D07" w:rsidP="0098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601127"/>
      <w:docPartObj>
        <w:docPartGallery w:val="Page Numbers (Bottom of Page)"/>
        <w:docPartUnique/>
      </w:docPartObj>
    </w:sdtPr>
    <w:sdtContent>
      <w:p w14:paraId="512CD997" w14:textId="7D948EAC" w:rsidR="00987C70" w:rsidRDefault="00987C70" w:rsidP="00BB6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0C6FF" w14:textId="77777777" w:rsidR="00987C70" w:rsidRDefault="00987C70" w:rsidP="00987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98350924"/>
      <w:docPartObj>
        <w:docPartGallery w:val="Page Numbers (Bottom of Page)"/>
        <w:docPartUnique/>
      </w:docPartObj>
    </w:sdtPr>
    <w:sdtContent>
      <w:p w14:paraId="5B4911EF" w14:textId="6643E02A" w:rsidR="00987C70" w:rsidRPr="00087757" w:rsidRDefault="00987C70" w:rsidP="00BB6A8C">
        <w:pPr>
          <w:pStyle w:val="Footer"/>
          <w:framePr w:wrap="none" w:vAnchor="text" w:hAnchor="margin" w:xAlign="right" w:y="1"/>
          <w:rPr>
            <w:rStyle w:val="PageNumber"/>
            <w:rFonts w:asciiTheme="minorHAnsi" w:hAnsiTheme="minorHAnsi" w:cstheme="minorHAnsi"/>
          </w:rPr>
        </w:pPr>
        <w:r w:rsidRPr="00087757">
          <w:rPr>
            <w:rStyle w:val="PageNumber"/>
            <w:rFonts w:asciiTheme="minorHAnsi" w:hAnsiTheme="minorHAnsi" w:cstheme="minorHAnsi"/>
          </w:rPr>
          <w:fldChar w:fldCharType="begin"/>
        </w:r>
        <w:r w:rsidRPr="00087757">
          <w:rPr>
            <w:rStyle w:val="PageNumber"/>
            <w:rFonts w:asciiTheme="minorHAnsi" w:hAnsiTheme="minorHAnsi" w:cstheme="minorHAnsi"/>
          </w:rPr>
          <w:instrText xml:space="preserve"> PAGE </w:instrText>
        </w:r>
        <w:r w:rsidRPr="00087757">
          <w:rPr>
            <w:rStyle w:val="PageNumber"/>
            <w:rFonts w:asciiTheme="minorHAnsi" w:hAnsiTheme="minorHAnsi" w:cstheme="minorHAnsi"/>
          </w:rPr>
          <w:fldChar w:fldCharType="separate"/>
        </w:r>
        <w:r w:rsidRPr="00087757">
          <w:rPr>
            <w:rStyle w:val="PageNumber"/>
            <w:rFonts w:asciiTheme="minorHAnsi" w:hAnsiTheme="minorHAnsi" w:cstheme="minorHAnsi"/>
            <w:noProof/>
          </w:rPr>
          <w:t>7</w:t>
        </w:r>
        <w:r w:rsidRPr="00087757">
          <w:rPr>
            <w:rStyle w:val="PageNumber"/>
            <w:rFonts w:asciiTheme="minorHAnsi" w:hAnsiTheme="minorHAnsi" w:cstheme="minorHAnsi"/>
          </w:rPr>
          <w:fldChar w:fldCharType="end"/>
        </w:r>
      </w:p>
    </w:sdtContent>
  </w:sdt>
  <w:p w14:paraId="174F6A7F" w14:textId="77777777" w:rsidR="00690747" w:rsidRDefault="00690747" w:rsidP="00690747">
    <w:pPr>
      <w:pStyle w:val="Header"/>
      <w:rPr>
        <w:sz w:val="21"/>
        <w:szCs w:val="21"/>
      </w:rPr>
    </w:pPr>
  </w:p>
  <w:p w14:paraId="3AFA3161" w14:textId="068B3C02" w:rsidR="00987C70" w:rsidRPr="00087757" w:rsidRDefault="00690747" w:rsidP="00690747">
    <w:pPr>
      <w:pStyle w:val="Header"/>
      <w:pBdr>
        <w:top w:val="single" w:sz="4" w:space="1" w:color="auto"/>
      </w:pBdr>
      <w:rPr>
        <w:sz w:val="20"/>
        <w:szCs w:val="20"/>
      </w:rPr>
    </w:pPr>
    <w:r w:rsidRPr="00087757">
      <w:rPr>
        <w:sz w:val="20"/>
        <w:szCs w:val="20"/>
      </w:rPr>
      <w:t xml:space="preserve">Presentation by </w:t>
    </w:r>
    <w:r w:rsidR="00BC77C0">
      <w:rPr>
        <w:sz w:val="20"/>
        <w:szCs w:val="20"/>
      </w:rPr>
      <w:t xml:space="preserve">Dr </w:t>
    </w:r>
    <w:r w:rsidRPr="00087757">
      <w:rPr>
        <w:sz w:val="20"/>
        <w:szCs w:val="20"/>
      </w:rPr>
      <w:t>Mattia Pel</w:t>
    </w:r>
    <w:r w:rsidR="00BC77C0">
      <w:rPr>
        <w:sz w:val="20"/>
        <w:szCs w:val="20"/>
      </w:rPr>
      <w:t>l</w:t>
    </w:r>
    <w:r w:rsidRPr="00087757">
      <w:rPr>
        <w:sz w:val="20"/>
        <w:szCs w:val="20"/>
      </w:rPr>
      <w:t xml:space="preserve">egrini, </w:t>
    </w:r>
    <w:r w:rsidRPr="00087757">
      <w:rPr>
        <w:rFonts w:cstheme="minorHAnsi"/>
        <w:color w:val="000000" w:themeColor="text1"/>
        <w:sz w:val="18"/>
        <w:szCs w:val="18"/>
      </w:rPr>
      <w:t>European Commission, Circular Economy, from Waste to Resources</w:t>
    </w:r>
    <w:r w:rsidR="00BC77C0">
      <w:rPr>
        <w:rFonts w:cstheme="minorHAnsi"/>
        <w:color w:val="000000" w:themeColor="text1"/>
        <w:sz w:val="18"/>
        <w:szCs w:val="18"/>
      </w:rPr>
      <w:t xml:space="preserve"> with Helen Millicer, GAICD, Churchill Fellow. Recorded</w:t>
    </w:r>
    <w:r w:rsidRPr="00087757">
      <w:rPr>
        <w:rFonts w:cstheme="minorHAnsi"/>
        <w:color w:val="000000" w:themeColor="text1"/>
        <w:sz w:val="18"/>
        <w:szCs w:val="18"/>
      </w:rPr>
      <w:t xml:space="preserve"> 15/11/2022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7818" w14:textId="77777777" w:rsidR="00AF2D07" w:rsidRDefault="00AF2D07" w:rsidP="00987C70">
      <w:r>
        <w:separator/>
      </w:r>
    </w:p>
  </w:footnote>
  <w:footnote w:type="continuationSeparator" w:id="0">
    <w:p w14:paraId="4706E079" w14:textId="77777777" w:rsidR="00AF2D07" w:rsidRDefault="00AF2D07" w:rsidP="0098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AA33" w14:textId="48155285" w:rsidR="00690747" w:rsidRDefault="00690747" w:rsidP="00FF1B81">
    <w:pPr>
      <w:pStyle w:val="Header"/>
      <w:jc w:val="center"/>
      <w:rPr>
        <w:rFonts w:ascii="Calibri" w:eastAsia="Calibri" w:hAnsi="Calibri" w:cs="Calibri"/>
        <w:b/>
        <w:sz w:val="32"/>
        <w:szCs w:val="21"/>
      </w:rPr>
    </w:pPr>
    <w:r w:rsidRPr="00690747">
      <w:rPr>
        <w:noProof/>
        <w:sz w:val="21"/>
        <w:szCs w:val="21"/>
      </w:rPr>
      <w:drawing>
        <wp:anchor distT="0" distB="0" distL="114300" distR="114300" simplePos="0" relativeHeight="251659264" behindDoc="0" locked="0" layoutInCell="1" allowOverlap="1" wp14:anchorId="53983416" wp14:editId="18BB6535">
          <wp:simplePos x="0" y="0"/>
          <wp:positionH relativeFrom="column">
            <wp:posOffset>-39188</wp:posOffset>
          </wp:positionH>
          <wp:positionV relativeFrom="paragraph">
            <wp:posOffset>-215537</wp:posOffset>
          </wp:positionV>
          <wp:extent cx="829492" cy="607423"/>
          <wp:effectExtent l="0" t="0" r="0" b="0"/>
          <wp:wrapNone/>
          <wp:docPr id="1" name="Picture 315"/>
          <wp:cNvGraphicFramePr/>
          <a:graphic xmlns:a="http://schemas.openxmlformats.org/drawingml/2006/main">
            <a:graphicData uri="http://schemas.openxmlformats.org/drawingml/2006/picture">
              <pic:pic xmlns:pic="http://schemas.openxmlformats.org/drawingml/2006/picture">
                <pic:nvPicPr>
                  <pic:cNvPr id="1" name="Picture 315"/>
                  <pic:cNvPicPr/>
                </pic:nvPicPr>
                <pic:blipFill>
                  <a:blip r:embed="rId1"/>
                  <a:stretch>
                    <a:fillRect/>
                  </a:stretch>
                </pic:blipFill>
                <pic:spPr>
                  <a:xfrm>
                    <a:off x="0" y="0"/>
                    <a:ext cx="832573" cy="609679"/>
                  </a:xfrm>
                  <a:prstGeom prst="rect">
                    <a:avLst/>
                  </a:prstGeom>
                </pic:spPr>
              </pic:pic>
            </a:graphicData>
          </a:graphic>
          <wp14:sizeRelH relativeFrom="margin">
            <wp14:pctWidth>0</wp14:pctWidth>
          </wp14:sizeRelH>
          <wp14:sizeRelV relativeFrom="margin">
            <wp14:pctHeight>0</wp14:pctHeight>
          </wp14:sizeRelV>
        </wp:anchor>
      </w:drawing>
    </w:r>
    <w:r w:rsidRPr="00690747">
      <w:rPr>
        <w:noProof/>
        <w:sz w:val="21"/>
        <w:szCs w:val="21"/>
      </w:rPr>
      <mc:AlternateContent>
        <mc:Choice Requires="wpg">
          <w:drawing>
            <wp:anchor distT="0" distB="0" distL="114300" distR="114300" simplePos="0" relativeHeight="251657216" behindDoc="0" locked="0" layoutInCell="1" allowOverlap="1" wp14:anchorId="2B2E2DB6" wp14:editId="5FFE6E78">
              <wp:simplePos x="0" y="0"/>
              <wp:positionH relativeFrom="column">
                <wp:posOffset>502826</wp:posOffset>
              </wp:positionH>
              <wp:positionV relativeFrom="paragraph">
                <wp:posOffset>-118763</wp:posOffset>
              </wp:positionV>
              <wp:extent cx="74898" cy="553772"/>
              <wp:effectExtent l="0" t="0" r="0" b="0"/>
              <wp:wrapSquare wrapText="bothSides"/>
              <wp:docPr id="2522" name="Group 2522"/>
              <wp:cNvGraphicFramePr/>
              <a:graphic xmlns:a="http://schemas.openxmlformats.org/drawingml/2006/main">
                <a:graphicData uri="http://schemas.microsoft.com/office/word/2010/wordprocessingGroup">
                  <wpg:wgp>
                    <wpg:cNvGrpSpPr/>
                    <wpg:grpSpPr>
                      <a:xfrm>
                        <a:off x="0" y="0"/>
                        <a:ext cx="74898" cy="553772"/>
                        <a:chOff x="901243" y="5334"/>
                        <a:chExt cx="74898" cy="553772"/>
                      </a:xfrm>
                    </wpg:grpSpPr>
                    <wps:wsp>
                      <wps:cNvPr id="194" name="Rectangle 194"/>
                      <wps:cNvSpPr/>
                      <wps:spPr>
                        <a:xfrm>
                          <a:off x="914959" y="5334"/>
                          <a:ext cx="56314" cy="226002"/>
                        </a:xfrm>
                        <a:prstGeom prst="rect">
                          <a:avLst/>
                        </a:prstGeom>
                        <a:ln>
                          <a:noFill/>
                        </a:ln>
                      </wps:spPr>
                      <wps:txbx>
                        <w:txbxContent>
                          <w:p w14:paraId="6C2BB582" w14:textId="77777777" w:rsidR="00690747" w:rsidRDefault="00690747" w:rsidP="00690747">
                            <w:r>
                              <w:rPr>
                                <w:rFonts w:ascii="Arial" w:eastAsia="Arial" w:hAnsi="Arial" w:cs="Arial"/>
                              </w:rPr>
                              <w:t xml:space="preserve"> </w:t>
                            </w:r>
                          </w:p>
                        </w:txbxContent>
                      </wps:txbx>
                      <wps:bodyPr horzOverflow="overflow" vert="horz" lIns="0" tIns="0" rIns="0" bIns="0" rtlCol="0">
                        <a:noAutofit/>
                      </wps:bodyPr>
                    </wps:wsp>
                    <wps:wsp>
                      <wps:cNvPr id="195" name="Rectangle 195"/>
                      <wps:cNvSpPr/>
                      <wps:spPr>
                        <a:xfrm>
                          <a:off x="901243" y="258524"/>
                          <a:ext cx="74898" cy="300582"/>
                        </a:xfrm>
                        <a:prstGeom prst="rect">
                          <a:avLst/>
                        </a:prstGeom>
                        <a:ln>
                          <a:noFill/>
                        </a:ln>
                      </wps:spPr>
                      <wps:txbx>
                        <w:txbxContent>
                          <w:p w14:paraId="035539C9" w14:textId="77777777" w:rsidR="00690747" w:rsidRDefault="00690747" w:rsidP="00690747">
                            <w:r>
                              <w:rPr>
                                <w:rFonts w:ascii="Arial" w:eastAsia="Arial" w:hAnsi="Arial" w:cs="Arial"/>
                                <w:b/>
                                <w:color w:val="1D1D1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2E2DB6" id="Group 2522" o:spid="_x0000_s1041" style="position:absolute;left:0;text-align:left;margin-left:39.6pt;margin-top:-9.35pt;width:5.9pt;height:43.6pt;z-index:251657216;mso-width-relative:margin;mso-height-relative:margin" coordorigin="9012,53" coordsize="74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">
              <v:rect id="Rectangle 194" o:spid="_x0000_s1042" style="position:absolute;left:9149;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C2BB582" w14:textId="77777777" w:rsidR="00690747" w:rsidRDefault="00690747" w:rsidP="00690747">
                      <w:r>
                        <w:rPr>
                          <w:rFonts w:ascii="Arial" w:eastAsia="Arial" w:hAnsi="Arial" w:cs="Arial"/>
                        </w:rPr>
                        <w:t xml:space="preserve"> </w:t>
                      </w:r>
                    </w:p>
                  </w:txbxContent>
                </v:textbox>
              </v:rect>
              <v:rect id="Rectangle 195" o:spid="_x0000_s1043" style="position:absolute;left:9012;top:258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35539C9" w14:textId="77777777" w:rsidR="00690747" w:rsidRDefault="00690747" w:rsidP="00690747">
                      <w:r>
                        <w:rPr>
                          <w:rFonts w:ascii="Arial" w:eastAsia="Arial" w:hAnsi="Arial" w:cs="Arial"/>
                          <w:b/>
                          <w:color w:val="1D1D1F"/>
                          <w:sz w:val="32"/>
                        </w:rPr>
                        <w:t xml:space="preserve"> </w:t>
                      </w:r>
                    </w:p>
                  </w:txbxContent>
                </v:textbox>
              </v:rect>
              <w10:wrap type="square"/>
            </v:group>
          </w:pict>
        </mc:Fallback>
      </mc:AlternateContent>
    </w:r>
    <w:r w:rsidRPr="00690747">
      <w:rPr>
        <w:rFonts w:ascii="Calibri" w:eastAsia="Calibri" w:hAnsi="Calibri" w:cs="Calibri"/>
        <w:b/>
        <w:sz w:val="32"/>
        <w:szCs w:val="21"/>
      </w:rPr>
      <w:t>Plastics and the Circular Economy Conference 2022</w:t>
    </w:r>
  </w:p>
  <w:p w14:paraId="750B900E" w14:textId="15920E7F" w:rsidR="0070740F" w:rsidRDefault="00087757" w:rsidP="00087757">
    <w:pPr>
      <w:pStyle w:val="Header"/>
      <w:jc w:val="center"/>
    </w:pPr>
    <w:r>
      <w:rPr>
        <w:rFonts w:ascii="Calibri" w:eastAsia="Calibri" w:hAnsi="Calibri" w:cs="Calibri"/>
        <w:b/>
        <w:sz w:val="32"/>
        <w:szCs w:val="21"/>
      </w:rPr>
      <w:t xml:space="preserve">Keynote </w:t>
    </w:r>
    <w:r w:rsidR="0070740F">
      <w:rPr>
        <w:rFonts w:ascii="Calibri" w:eastAsia="Calibri" w:hAnsi="Calibri" w:cs="Calibri"/>
        <w:b/>
        <w:sz w:val="32"/>
        <w:szCs w:val="21"/>
      </w:rPr>
      <w:t>Presentatio</w:t>
    </w:r>
    <w:r>
      <w:rPr>
        <w:rFonts w:ascii="Calibri" w:eastAsia="Calibri" w:hAnsi="Calibri" w:cs="Calibri"/>
        <w:b/>
        <w:sz w:val="32"/>
        <w:szCs w:val="21"/>
      </w:rPr>
      <w:t>n from European Commission</w:t>
    </w:r>
  </w:p>
  <w:p w14:paraId="32A1E1DF" w14:textId="77777777" w:rsidR="00987C70" w:rsidRDefault="00987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6F7"/>
    <w:multiLevelType w:val="hybridMultilevel"/>
    <w:tmpl w:val="31C49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1C3C69"/>
    <w:multiLevelType w:val="hybridMultilevel"/>
    <w:tmpl w:val="B5C2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907A8"/>
    <w:multiLevelType w:val="hybridMultilevel"/>
    <w:tmpl w:val="CBA04A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6F23ED2"/>
    <w:multiLevelType w:val="hybridMultilevel"/>
    <w:tmpl w:val="92E87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7D343D"/>
    <w:multiLevelType w:val="hybridMultilevel"/>
    <w:tmpl w:val="49500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984A3D"/>
    <w:multiLevelType w:val="hybridMultilevel"/>
    <w:tmpl w:val="7566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4821277">
    <w:abstractNumId w:val="0"/>
  </w:num>
  <w:num w:numId="2" w16cid:durableId="659581527">
    <w:abstractNumId w:val="5"/>
  </w:num>
  <w:num w:numId="3" w16cid:durableId="22482046">
    <w:abstractNumId w:val="4"/>
  </w:num>
  <w:num w:numId="4" w16cid:durableId="118645638">
    <w:abstractNumId w:val="3"/>
  </w:num>
  <w:num w:numId="5" w16cid:durableId="1754349603">
    <w:abstractNumId w:val="2"/>
  </w:num>
  <w:num w:numId="6" w16cid:durableId="10231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FC"/>
    <w:rsid w:val="00087757"/>
    <w:rsid w:val="000A5186"/>
    <w:rsid w:val="00103431"/>
    <w:rsid w:val="00137AA7"/>
    <w:rsid w:val="001A7C9A"/>
    <w:rsid w:val="001B34E2"/>
    <w:rsid w:val="001B3C5A"/>
    <w:rsid w:val="001F49D4"/>
    <w:rsid w:val="00291FC2"/>
    <w:rsid w:val="002A33D2"/>
    <w:rsid w:val="002A631C"/>
    <w:rsid w:val="00311EF5"/>
    <w:rsid w:val="00316E91"/>
    <w:rsid w:val="00320993"/>
    <w:rsid w:val="003210B2"/>
    <w:rsid w:val="003313C3"/>
    <w:rsid w:val="00394C5D"/>
    <w:rsid w:val="003A36B3"/>
    <w:rsid w:val="003A521E"/>
    <w:rsid w:val="003A53ED"/>
    <w:rsid w:val="003C57CD"/>
    <w:rsid w:val="003D275C"/>
    <w:rsid w:val="00435601"/>
    <w:rsid w:val="00480B72"/>
    <w:rsid w:val="004D7EDF"/>
    <w:rsid w:val="00501C8A"/>
    <w:rsid w:val="0050484C"/>
    <w:rsid w:val="00507F32"/>
    <w:rsid w:val="00517D54"/>
    <w:rsid w:val="00521525"/>
    <w:rsid w:val="005D6DF6"/>
    <w:rsid w:val="0067117C"/>
    <w:rsid w:val="00687318"/>
    <w:rsid w:val="00690747"/>
    <w:rsid w:val="006A3CF9"/>
    <w:rsid w:val="0070740F"/>
    <w:rsid w:val="00715A6F"/>
    <w:rsid w:val="007725B5"/>
    <w:rsid w:val="007C6F23"/>
    <w:rsid w:val="00800EBE"/>
    <w:rsid w:val="008176AA"/>
    <w:rsid w:val="008567A7"/>
    <w:rsid w:val="008E74EC"/>
    <w:rsid w:val="00927357"/>
    <w:rsid w:val="00987C70"/>
    <w:rsid w:val="00990EB6"/>
    <w:rsid w:val="009E6BA6"/>
    <w:rsid w:val="00A01AE6"/>
    <w:rsid w:val="00A233E2"/>
    <w:rsid w:val="00A31FE5"/>
    <w:rsid w:val="00A75832"/>
    <w:rsid w:val="00A77B3E"/>
    <w:rsid w:val="00A84DC7"/>
    <w:rsid w:val="00A864B5"/>
    <w:rsid w:val="00AC75D5"/>
    <w:rsid w:val="00AF2D07"/>
    <w:rsid w:val="00B0186E"/>
    <w:rsid w:val="00B23F82"/>
    <w:rsid w:val="00B473D2"/>
    <w:rsid w:val="00B56EA2"/>
    <w:rsid w:val="00B622E9"/>
    <w:rsid w:val="00B77C08"/>
    <w:rsid w:val="00BA430B"/>
    <w:rsid w:val="00BA48E1"/>
    <w:rsid w:val="00BC7273"/>
    <w:rsid w:val="00BC77C0"/>
    <w:rsid w:val="00BE0529"/>
    <w:rsid w:val="00C266A1"/>
    <w:rsid w:val="00C4486D"/>
    <w:rsid w:val="00C52268"/>
    <w:rsid w:val="00C83AD9"/>
    <w:rsid w:val="00CA2A55"/>
    <w:rsid w:val="00CB067A"/>
    <w:rsid w:val="00CD235A"/>
    <w:rsid w:val="00CF1B59"/>
    <w:rsid w:val="00D25824"/>
    <w:rsid w:val="00DE64AB"/>
    <w:rsid w:val="00DF072D"/>
    <w:rsid w:val="00DF0D68"/>
    <w:rsid w:val="00E20A72"/>
    <w:rsid w:val="00E9549E"/>
    <w:rsid w:val="00E956C0"/>
    <w:rsid w:val="00EA2DDF"/>
    <w:rsid w:val="00EB21FB"/>
    <w:rsid w:val="00EC512A"/>
    <w:rsid w:val="00F420CE"/>
    <w:rsid w:val="00F65125"/>
    <w:rsid w:val="00F723A3"/>
    <w:rsid w:val="00F84D1C"/>
    <w:rsid w:val="00FB21FC"/>
    <w:rsid w:val="00FC1648"/>
    <w:rsid w:val="00FE20E9"/>
    <w:rsid w:val="00FE5F9D"/>
    <w:rsid w:val="00FE63CB"/>
    <w:rsid w:val="00FF1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D9174"/>
  <w15:docId w15:val="{D25F986F-6265-6B4A-AC83-47898CEC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987C70"/>
    <w:pPr>
      <w:spacing w:before="100" w:beforeAutospacing="1" w:after="100" w:afterAutospacing="1"/>
      <w:outlineLvl w:val="4"/>
    </w:pPr>
    <w:rPr>
      <w:b/>
      <w:bCs/>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7C70"/>
    <w:rPr>
      <w:b/>
      <w:bCs/>
      <w:lang w:val="en-AU" w:eastAsia="en-GB"/>
    </w:rPr>
  </w:style>
  <w:style w:type="paragraph" w:styleId="Header">
    <w:name w:val="header"/>
    <w:basedOn w:val="Normal"/>
    <w:link w:val="HeaderChar"/>
    <w:uiPriority w:val="99"/>
    <w:unhideWhenUsed/>
    <w:rsid w:val="00987C70"/>
    <w:pPr>
      <w:tabs>
        <w:tab w:val="center" w:pos="4680"/>
        <w:tab w:val="right" w:pos="9360"/>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987C70"/>
    <w:rPr>
      <w:rFonts w:asciiTheme="minorHAnsi" w:eastAsiaTheme="minorHAnsi" w:hAnsiTheme="minorHAnsi" w:cstheme="minorBidi"/>
      <w:sz w:val="24"/>
      <w:szCs w:val="24"/>
      <w:lang w:val="en-AU"/>
    </w:rPr>
  </w:style>
  <w:style w:type="paragraph" w:styleId="Footer">
    <w:name w:val="footer"/>
    <w:basedOn w:val="Normal"/>
    <w:link w:val="FooterChar"/>
    <w:unhideWhenUsed/>
    <w:rsid w:val="00987C70"/>
    <w:pPr>
      <w:tabs>
        <w:tab w:val="center" w:pos="4680"/>
        <w:tab w:val="right" w:pos="9360"/>
      </w:tabs>
    </w:pPr>
  </w:style>
  <w:style w:type="character" w:customStyle="1" w:styleId="FooterChar">
    <w:name w:val="Footer Char"/>
    <w:basedOn w:val="DefaultParagraphFont"/>
    <w:link w:val="Footer"/>
    <w:rsid w:val="00987C70"/>
    <w:rPr>
      <w:sz w:val="24"/>
      <w:szCs w:val="24"/>
    </w:rPr>
  </w:style>
  <w:style w:type="character" w:styleId="PageNumber">
    <w:name w:val="page number"/>
    <w:basedOn w:val="DefaultParagraphFont"/>
    <w:semiHidden/>
    <w:unhideWhenUsed/>
    <w:rsid w:val="00987C70"/>
  </w:style>
  <w:style w:type="paragraph" w:styleId="Revision">
    <w:name w:val="Revision"/>
    <w:hidden/>
    <w:uiPriority w:val="99"/>
    <w:semiHidden/>
    <w:rsid w:val="00B473D2"/>
    <w:rPr>
      <w:sz w:val="24"/>
      <w:szCs w:val="24"/>
    </w:rPr>
  </w:style>
  <w:style w:type="paragraph" w:styleId="ListParagraph">
    <w:name w:val="List Paragraph"/>
    <w:basedOn w:val="Normal"/>
    <w:uiPriority w:val="34"/>
    <w:qFormat/>
    <w:rsid w:val="0050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3652</Words>
  <Characters>20346</Characters>
  <Application>Microsoft Office Word</Application>
  <DocSecurity>0</DocSecurity>
  <Lines>391</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Millicer</dc:creator>
  <cp:lastModifiedBy>Amanda Reeves</cp:lastModifiedBy>
  <cp:revision>8</cp:revision>
  <dcterms:created xsi:type="dcterms:W3CDTF">2023-01-22T04:14:00Z</dcterms:created>
  <dcterms:modified xsi:type="dcterms:W3CDTF">2023-01-23T06:24:00Z</dcterms:modified>
</cp:coreProperties>
</file>